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673E09" w:rsidP="00673E09">
      <w:pPr>
        <w:jc w:val="center"/>
        <w:rPr>
          <w:rFonts w:ascii="Arial" w:hAnsi="Arial" w:cs="Arial"/>
          <w:b/>
          <w:bCs/>
          <w:sz w:val="36"/>
          <w:szCs w:val="36"/>
        </w:rPr>
      </w:pPr>
      <w:r>
        <w:rPr>
          <w:rFonts w:ascii="Arial" w:hAnsi="Arial" w:cs="Arial"/>
          <w:b/>
          <w:bCs/>
          <w:sz w:val="36"/>
          <w:szCs w:val="36"/>
        </w:rPr>
        <w:t>WyCB Roundup Minutes</w:t>
      </w:r>
    </w:p>
    <w:p w:rsidR="00673E09" w:rsidRDefault="00673E09" w:rsidP="00673E09">
      <w:pPr>
        <w:jc w:val="center"/>
        <w:rPr>
          <w:rFonts w:ascii="Arial" w:hAnsi="Arial" w:cs="Arial"/>
          <w:b/>
          <w:bCs/>
          <w:sz w:val="36"/>
          <w:szCs w:val="36"/>
        </w:rPr>
      </w:pPr>
      <w:r>
        <w:rPr>
          <w:rFonts w:ascii="Arial" w:hAnsi="Arial" w:cs="Arial"/>
          <w:b/>
          <w:bCs/>
          <w:sz w:val="36"/>
          <w:szCs w:val="36"/>
        </w:rPr>
        <w:t>4-24-2024</w:t>
      </w:r>
    </w:p>
    <w:p w:rsidR="00673E09" w:rsidRDefault="00673E09" w:rsidP="00673E09">
      <w:pPr>
        <w:rPr>
          <w:rFonts w:ascii="Arial" w:hAnsi="Arial" w:cs="Arial"/>
          <w:b/>
          <w:bCs/>
          <w:sz w:val="36"/>
          <w:szCs w:val="36"/>
        </w:rPr>
      </w:pPr>
      <w:r>
        <w:rPr>
          <w:rFonts w:ascii="Arial" w:hAnsi="Arial" w:cs="Arial"/>
          <w:b/>
          <w:bCs/>
          <w:sz w:val="36"/>
          <w:szCs w:val="36"/>
        </w:rPr>
        <w:t>Cheryl Godley, Tom Lealos, and Sherry Leinen were on the call.</w:t>
      </w:r>
    </w:p>
    <w:p w:rsidR="00673E09" w:rsidRDefault="00673E09" w:rsidP="00673E09">
      <w:pPr>
        <w:rPr>
          <w:rFonts w:ascii="Arial" w:hAnsi="Arial" w:cs="Arial"/>
          <w:b/>
          <w:bCs/>
          <w:sz w:val="36"/>
          <w:szCs w:val="36"/>
        </w:rPr>
      </w:pPr>
      <w:r>
        <w:rPr>
          <w:rFonts w:ascii="Arial" w:hAnsi="Arial" w:cs="Arial"/>
          <w:b/>
          <w:bCs/>
          <w:sz w:val="36"/>
          <w:szCs w:val="36"/>
        </w:rPr>
        <w:t xml:space="preserve">Cheryl and Tom asked lots of questions about the Facebook page. Sherry explained how Facebook and messenger works. Sherry mentioned that the old WyCB logo is on the Facebook page. It’s the old logo that has a Buffalo with an eyeball in the middle. We all agreed that we definitely need to get the new logo put on the Facebook page. Sherry mentioned that Sarah Sexton and I have posted items on the page. The PSA for this round up meeting </w:t>
      </w:r>
      <w:r w:rsidR="000736A2">
        <w:rPr>
          <w:rFonts w:ascii="Arial" w:hAnsi="Arial" w:cs="Arial"/>
          <w:b/>
          <w:bCs/>
          <w:sz w:val="36"/>
          <w:szCs w:val="36"/>
        </w:rPr>
        <w:t>was</w:t>
      </w:r>
      <w:r>
        <w:rPr>
          <w:rFonts w:ascii="Arial" w:hAnsi="Arial" w:cs="Arial"/>
          <w:b/>
          <w:bCs/>
          <w:sz w:val="36"/>
          <w:szCs w:val="36"/>
        </w:rPr>
        <w:t xml:space="preserve"> posted on the page.</w:t>
      </w:r>
    </w:p>
    <w:p w:rsidR="000736A2" w:rsidRDefault="00673E09" w:rsidP="00673E09">
      <w:pPr>
        <w:rPr>
          <w:rFonts w:ascii="Arial" w:hAnsi="Arial" w:cs="Arial"/>
          <w:b/>
          <w:bCs/>
          <w:sz w:val="36"/>
          <w:szCs w:val="36"/>
        </w:rPr>
      </w:pPr>
      <w:r>
        <w:rPr>
          <w:rFonts w:ascii="Arial" w:hAnsi="Arial" w:cs="Arial"/>
          <w:b/>
          <w:bCs/>
          <w:sz w:val="36"/>
          <w:szCs w:val="36"/>
        </w:rPr>
        <w:t xml:space="preserve">There is information on ACB, NFB, AFB, Leader Dogs for the Blind, a save the date for WIL’s 7th annual </w:t>
      </w:r>
      <w:r w:rsidR="000736A2">
        <w:rPr>
          <w:rFonts w:ascii="Arial" w:hAnsi="Arial" w:cs="Arial"/>
          <w:b/>
          <w:bCs/>
          <w:sz w:val="36"/>
          <w:szCs w:val="36"/>
        </w:rPr>
        <w:t>Peer Advocacy Conference August 6</w:t>
      </w:r>
      <w:r w:rsidR="000736A2" w:rsidRPr="000736A2">
        <w:rPr>
          <w:rFonts w:ascii="Arial" w:hAnsi="Arial" w:cs="Arial"/>
          <w:b/>
          <w:bCs/>
          <w:sz w:val="36"/>
          <w:szCs w:val="36"/>
          <w:vertAlign w:val="superscript"/>
        </w:rPr>
        <w:t>th</w:t>
      </w:r>
      <w:r w:rsidR="000736A2">
        <w:rPr>
          <w:rFonts w:ascii="Arial" w:hAnsi="Arial" w:cs="Arial"/>
          <w:b/>
          <w:bCs/>
          <w:sz w:val="36"/>
          <w:szCs w:val="36"/>
        </w:rPr>
        <w:t>- 8th at the Best Western downtown Casper, the post about International Guide Dog Day, and information about Dave Steele The Blind Poet.</w:t>
      </w:r>
    </w:p>
    <w:p w:rsidR="00673E09" w:rsidRDefault="000736A2" w:rsidP="00673E09">
      <w:pPr>
        <w:rPr>
          <w:rFonts w:ascii="Arial" w:hAnsi="Arial" w:cs="Arial"/>
          <w:b/>
          <w:bCs/>
          <w:sz w:val="36"/>
          <w:szCs w:val="36"/>
        </w:rPr>
      </w:pPr>
      <w:r>
        <w:rPr>
          <w:rFonts w:ascii="Arial" w:hAnsi="Arial" w:cs="Arial"/>
          <w:b/>
          <w:bCs/>
          <w:sz w:val="36"/>
          <w:szCs w:val="36"/>
        </w:rPr>
        <w:t>Sherry mentioned that she will ask Amy Burns with WIL to see if they’re okay if their weekly schedule is posted on the page.</w:t>
      </w:r>
    </w:p>
    <w:p w:rsidR="000736A2" w:rsidRDefault="000736A2" w:rsidP="00673E09">
      <w:pPr>
        <w:rPr>
          <w:rFonts w:ascii="Arial" w:hAnsi="Arial" w:cs="Arial"/>
          <w:b/>
          <w:bCs/>
          <w:sz w:val="36"/>
          <w:szCs w:val="36"/>
        </w:rPr>
      </w:pPr>
      <w:r>
        <w:rPr>
          <w:rFonts w:ascii="Arial" w:hAnsi="Arial" w:cs="Arial"/>
          <w:b/>
          <w:bCs/>
          <w:sz w:val="36"/>
          <w:szCs w:val="36"/>
        </w:rPr>
        <w:t>Respectfully submitted,</w:t>
      </w:r>
    </w:p>
    <w:p w:rsidR="000736A2" w:rsidRPr="00673E09" w:rsidRDefault="000736A2" w:rsidP="00673E09">
      <w:pPr>
        <w:rPr>
          <w:rFonts w:ascii="Arial" w:hAnsi="Arial" w:cs="Arial"/>
          <w:b/>
          <w:bCs/>
          <w:sz w:val="36"/>
          <w:szCs w:val="36"/>
        </w:rPr>
      </w:pPr>
      <w:r>
        <w:rPr>
          <w:rFonts w:ascii="Arial" w:hAnsi="Arial" w:cs="Arial"/>
          <w:b/>
          <w:bCs/>
          <w:sz w:val="36"/>
          <w:szCs w:val="36"/>
        </w:rPr>
        <w:t>Sherry Leinen</w:t>
      </w:r>
    </w:p>
    <w:sectPr w:rsidR="000736A2" w:rsidRPr="00673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20DB43-B9F8-4301-AC75-ACF64BC79BA8}"/>
    <w:docVar w:name="dgnword-drafile" w:val="C:\Users\Sherry\AppData\Local\Temp\dra7190.tmp"/>
    <w:docVar w:name="dgnword-eventsink" w:val="336549976"/>
  </w:docVars>
  <w:rsids>
    <w:rsidRoot w:val="00673E09"/>
    <w:rsid w:val="00063F4B"/>
    <w:rsid w:val="000736A2"/>
    <w:rsid w:val="000959E4"/>
    <w:rsid w:val="002766CD"/>
    <w:rsid w:val="00673E09"/>
    <w:rsid w:val="00D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56A7"/>
  <w15:chartTrackingRefBased/>
  <w15:docId w15:val="{B36A107C-6F5E-4611-B68A-9EA5B12B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2024-04-25T20:51:00Z</dcterms:created>
  <dcterms:modified xsi:type="dcterms:W3CDTF">2024-04-25T21:11:00Z</dcterms:modified>
</cp:coreProperties>
</file>