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70D2F45F" w:rsidR="005D28D1" w:rsidRDefault="0074675E" w:rsidP="0074675E">
      <w:pPr>
        <w:jc w:val="center"/>
        <w:rPr>
          <w:sz w:val="32"/>
          <w:szCs w:val="32"/>
        </w:rPr>
      </w:pPr>
      <w:r w:rsidRPr="0030697C">
        <w:rPr>
          <w:sz w:val="32"/>
          <w:szCs w:val="32"/>
        </w:rPr>
        <w:t>Minutes from</w:t>
      </w:r>
      <w:r w:rsidR="0044609C">
        <w:rPr>
          <w:sz w:val="32"/>
          <w:szCs w:val="32"/>
        </w:rPr>
        <w:t xml:space="preserve"> </w:t>
      </w:r>
      <w:r w:rsidR="000C40B1">
        <w:rPr>
          <w:sz w:val="32"/>
          <w:szCs w:val="32"/>
        </w:rPr>
        <w:t>June</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34DA8BDA"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0C40B1">
        <w:rPr>
          <w:sz w:val="32"/>
          <w:szCs w:val="32"/>
        </w:rPr>
        <w:t>June 10</w:t>
      </w:r>
      <w:r w:rsidR="00FE1011">
        <w:rPr>
          <w:sz w:val="32"/>
          <w:szCs w:val="32"/>
        </w:rPr>
        <w:t>, 2021</w:t>
      </w:r>
    </w:p>
    <w:p w14:paraId="62D67508" w14:textId="0423AC54" w:rsidR="0074675E" w:rsidRPr="0030697C" w:rsidRDefault="0074675E" w:rsidP="0074675E">
      <w:pPr>
        <w:rPr>
          <w:sz w:val="32"/>
          <w:szCs w:val="32"/>
        </w:rPr>
      </w:pPr>
      <w:r w:rsidRPr="0030697C">
        <w:rPr>
          <w:sz w:val="32"/>
          <w:szCs w:val="32"/>
        </w:rPr>
        <w:t xml:space="preserve">The </w:t>
      </w:r>
      <w:r w:rsidR="000C40B1">
        <w:rPr>
          <w:sz w:val="32"/>
          <w:szCs w:val="32"/>
        </w:rPr>
        <w:t>June</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BE3C19">
        <w:rPr>
          <w:sz w:val="32"/>
          <w:szCs w:val="32"/>
        </w:rPr>
        <w:t>0</w:t>
      </w:r>
      <w:r w:rsidR="000C40B1">
        <w:rPr>
          <w:sz w:val="32"/>
          <w:szCs w:val="32"/>
        </w:rPr>
        <w:t>2</w:t>
      </w:r>
      <w:r w:rsidRPr="0030697C">
        <w:rPr>
          <w:sz w:val="32"/>
          <w:szCs w:val="32"/>
        </w:rPr>
        <w:t xml:space="preserve"> pm.  Roll call indicated that </w:t>
      </w:r>
      <w:r w:rsidR="00B03318">
        <w:rPr>
          <w:sz w:val="32"/>
          <w:szCs w:val="32"/>
        </w:rPr>
        <w:t xml:space="preserve">there were </w:t>
      </w:r>
      <w:r w:rsidR="000C40B1">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5F0D8C3B" w:rsidR="00D339CF" w:rsidRDefault="00CB52DF" w:rsidP="0074675E">
      <w:pPr>
        <w:pStyle w:val="NoSpacing"/>
        <w:rPr>
          <w:sz w:val="32"/>
          <w:szCs w:val="32"/>
        </w:rPr>
      </w:pPr>
      <w:r>
        <w:rPr>
          <w:sz w:val="32"/>
          <w:szCs w:val="32"/>
        </w:rPr>
        <w:t>Jacquie Flatley</w:t>
      </w:r>
      <w:r w:rsidR="000C40B1">
        <w:rPr>
          <w:sz w:val="32"/>
          <w:szCs w:val="32"/>
        </w:rPr>
        <w:t xml:space="preserve">, </w:t>
      </w:r>
      <w:r w:rsidR="002B112D">
        <w:rPr>
          <w:sz w:val="32"/>
          <w:szCs w:val="32"/>
        </w:rPr>
        <w:t>Cheryl Godley</w:t>
      </w:r>
      <w:r w:rsidR="000C40B1">
        <w:rPr>
          <w:sz w:val="32"/>
          <w:szCs w:val="32"/>
        </w:rPr>
        <w:t xml:space="preserve"> and Chris Johnson</w:t>
      </w:r>
    </w:p>
    <w:p w14:paraId="08621B4D" w14:textId="77777777" w:rsidR="005A6E47" w:rsidRPr="0030697C" w:rsidRDefault="005A6E47" w:rsidP="0074675E">
      <w:pPr>
        <w:pStyle w:val="NoSpacing"/>
        <w:rPr>
          <w:sz w:val="32"/>
          <w:szCs w:val="32"/>
        </w:rPr>
      </w:pPr>
    </w:p>
    <w:p w14:paraId="70154D3B" w14:textId="4A678B08" w:rsidR="0074675E" w:rsidRPr="0030697C" w:rsidRDefault="0074675E" w:rsidP="0074675E">
      <w:pPr>
        <w:pStyle w:val="NoSpacing"/>
        <w:rPr>
          <w:sz w:val="32"/>
          <w:szCs w:val="32"/>
        </w:rPr>
      </w:pPr>
      <w:r w:rsidRPr="0030697C">
        <w:rPr>
          <w:sz w:val="32"/>
          <w:szCs w:val="32"/>
        </w:rPr>
        <w:t xml:space="preserve">Guests:  </w:t>
      </w:r>
      <w:r w:rsidR="000C40B1">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6A2886E8"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DA4879">
        <w:rPr>
          <w:sz w:val="32"/>
          <w:szCs w:val="32"/>
        </w:rPr>
        <w:t xml:space="preserve"> and Kendall Bays</w:t>
      </w:r>
      <w:r w:rsidR="00BE44E5">
        <w:rPr>
          <w:sz w:val="32"/>
          <w:szCs w:val="32"/>
        </w:rPr>
        <w:t xml:space="preserve"> </w:t>
      </w:r>
    </w:p>
    <w:p w14:paraId="21A47894" w14:textId="3DB289F3" w:rsidR="0074675E" w:rsidRPr="0030697C" w:rsidRDefault="0074675E" w:rsidP="0074675E">
      <w:pPr>
        <w:pStyle w:val="NoSpacing"/>
        <w:rPr>
          <w:sz w:val="32"/>
          <w:szCs w:val="32"/>
        </w:rPr>
      </w:pPr>
    </w:p>
    <w:p w14:paraId="274F3219" w14:textId="0CE7580B" w:rsidR="00B03318" w:rsidRDefault="0044609C" w:rsidP="0074675E">
      <w:pPr>
        <w:pStyle w:val="NoSpacing"/>
        <w:rPr>
          <w:sz w:val="32"/>
          <w:szCs w:val="32"/>
        </w:rPr>
      </w:pPr>
      <w:r>
        <w:rPr>
          <w:sz w:val="32"/>
          <w:szCs w:val="32"/>
        </w:rPr>
        <w:t>Minutes from</w:t>
      </w:r>
      <w:r w:rsidR="006B41B0">
        <w:rPr>
          <w:sz w:val="32"/>
          <w:szCs w:val="32"/>
        </w:rPr>
        <w:t xml:space="preserve"> </w:t>
      </w:r>
      <w:r w:rsidR="000C40B1">
        <w:rPr>
          <w:sz w:val="32"/>
          <w:szCs w:val="32"/>
        </w:rPr>
        <w:t>May</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0C40B1">
        <w:rPr>
          <w:sz w:val="32"/>
          <w:szCs w:val="32"/>
        </w:rPr>
        <w:t>Jacquie had corrections to minutes including separating out minutes from May 14</w:t>
      </w:r>
      <w:r w:rsidR="000C40B1" w:rsidRPr="000C40B1">
        <w:rPr>
          <w:sz w:val="32"/>
          <w:szCs w:val="32"/>
          <w:vertAlign w:val="superscript"/>
        </w:rPr>
        <w:t>th</w:t>
      </w:r>
      <w:r w:rsidR="000C40B1">
        <w:rPr>
          <w:sz w:val="32"/>
          <w:szCs w:val="32"/>
        </w:rPr>
        <w:t xml:space="preserve"> convention planning meeting</w:t>
      </w:r>
      <w:r w:rsidR="00BE44E5">
        <w:rPr>
          <w:sz w:val="32"/>
          <w:szCs w:val="32"/>
        </w:rPr>
        <w:t xml:space="preserve"> </w:t>
      </w:r>
      <w:r w:rsidR="00CB52DF">
        <w:rPr>
          <w:sz w:val="32"/>
          <w:szCs w:val="32"/>
        </w:rPr>
        <w:t>minutes.</w:t>
      </w:r>
      <w:r w:rsidR="00BE44E5">
        <w:rPr>
          <w:sz w:val="32"/>
          <w:szCs w:val="32"/>
        </w:rPr>
        <w:t xml:space="preserve"> </w:t>
      </w:r>
      <w:r w:rsidR="000C40B1">
        <w:rPr>
          <w:sz w:val="32"/>
          <w:szCs w:val="32"/>
        </w:rPr>
        <w:t xml:space="preserve"> D’Anna will make corrections and resend minutes out to board members.</w:t>
      </w:r>
    </w:p>
    <w:p w14:paraId="59D6FB49" w14:textId="77777777" w:rsidR="00DA4879" w:rsidRDefault="00DA4879" w:rsidP="0074675E">
      <w:pPr>
        <w:pStyle w:val="NoSpacing"/>
        <w:rPr>
          <w:sz w:val="32"/>
          <w:szCs w:val="32"/>
        </w:rPr>
      </w:pPr>
    </w:p>
    <w:p w14:paraId="2CBF0490" w14:textId="1E7C8857" w:rsidR="00B03318" w:rsidRDefault="000C40B1" w:rsidP="0074675E">
      <w:pPr>
        <w:pStyle w:val="NoSpacing"/>
        <w:rPr>
          <w:sz w:val="32"/>
          <w:szCs w:val="32"/>
        </w:rPr>
      </w:pPr>
      <w:r>
        <w:rPr>
          <w:sz w:val="32"/>
          <w:szCs w:val="32"/>
        </w:rPr>
        <w:t>May</w:t>
      </w:r>
      <w:r w:rsidR="000B654F">
        <w:rPr>
          <w:sz w:val="32"/>
          <w:szCs w:val="32"/>
        </w:rPr>
        <w:t>’s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2B112D">
        <w:rPr>
          <w:sz w:val="32"/>
          <w:szCs w:val="32"/>
        </w:rPr>
        <w:t xml:space="preserve">the </w:t>
      </w:r>
      <w:r>
        <w:rPr>
          <w:sz w:val="32"/>
          <w:szCs w:val="32"/>
        </w:rPr>
        <w:t xml:space="preserve">May </w:t>
      </w:r>
      <w:r w:rsidR="00CB52DF">
        <w:rPr>
          <w:sz w:val="32"/>
          <w:szCs w:val="32"/>
        </w:rPr>
        <w:t>treasurer</w:t>
      </w:r>
      <w:r w:rsidR="002B112D">
        <w:rPr>
          <w:sz w:val="32"/>
          <w:szCs w:val="32"/>
        </w:rPr>
        <w:t>’s</w:t>
      </w:r>
      <w:r w:rsidR="00CB52DF">
        <w:rPr>
          <w:sz w:val="32"/>
          <w:szCs w:val="32"/>
        </w:rPr>
        <w:t xml:space="preserve"> report.  </w:t>
      </w:r>
      <w:r>
        <w:rPr>
          <w:sz w:val="32"/>
          <w:szCs w:val="32"/>
        </w:rPr>
        <w:t>Treasurer’s report accepted as written.</w:t>
      </w:r>
    </w:p>
    <w:p w14:paraId="2A872801" w14:textId="77777777" w:rsidR="000C40B1" w:rsidRDefault="000C40B1" w:rsidP="0074675E">
      <w:pPr>
        <w:pStyle w:val="NoSpacing"/>
        <w:rPr>
          <w:sz w:val="32"/>
          <w:szCs w:val="32"/>
        </w:rPr>
      </w:pPr>
    </w:p>
    <w:p w14:paraId="19B3F6BD" w14:textId="77777777" w:rsidR="00DA4879" w:rsidRDefault="00DA4879"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4D89AA66" w14:textId="175DA7EE"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0C40B1">
        <w:rPr>
          <w:sz w:val="32"/>
          <w:szCs w:val="32"/>
        </w:rPr>
        <w:t>No updates</w:t>
      </w:r>
    </w:p>
    <w:p w14:paraId="503C9446" w14:textId="3F11228A" w:rsidR="00F44E58" w:rsidRDefault="00F44E58" w:rsidP="00BE44E5">
      <w:pPr>
        <w:pStyle w:val="NoSpacing"/>
        <w:rPr>
          <w:sz w:val="32"/>
          <w:szCs w:val="32"/>
        </w:rPr>
      </w:pPr>
    </w:p>
    <w:p w14:paraId="294A455F" w14:textId="1FA36B8E"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0C40B1">
        <w:rPr>
          <w:sz w:val="32"/>
          <w:szCs w:val="32"/>
        </w:rPr>
        <w:t>D’Anna emailed recipient on 5/14/21 and informed her of her selection.  D’Anna read contents of email to board members.  No acknowledgment was requested or received from recipient.  D’Anna will email her again and request that she acknowledge receipt of notification.  Jacquie suggested offering family to come to convention with recipient should be changed and limited to either parents or spouse to limit the number of extra people attending.  Another question was asked of whether the board will be paying for the recipient and her guests’ lunch at the convention.  Previous recipients and their guests were not charged the convention fee or for lunch.  Cheryl made a motion to continue this practice and waive any registration fees and also pay for their lunches at the convention.  2</w:t>
      </w:r>
      <w:r w:rsidR="000C40B1" w:rsidRPr="000C40B1">
        <w:rPr>
          <w:sz w:val="32"/>
          <w:szCs w:val="32"/>
          <w:vertAlign w:val="superscript"/>
        </w:rPr>
        <w:t>nd</w:t>
      </w:r>
      <w:r w:rsidR="000C40B1">
        <w:rPr>
          <w:sz w:val="32"/>
          <w:szCs w:val="32"/>
        </w:rPr>
        <w:t xml:space="preserve"> by Jacquie.  M/C. </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6ED471D5"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35147A">
        <w:rPr>
          <w:sz w:val="32"/>
          <w:szCs w:val="32"/>
        </w:rPr>
        <w:t>Nothing new to report at this time.</w:t>
      </w:r>
      <w:r w:rsidR="0083627D">
        <w:rPr>
          <w:sz w:val="32"/>
          <w:szCs w:val="32"/>
        </w:rPr>
        <w:t xml:space="preserve"> </w:t>
      </w:r>
    </w:p>
    <w:p w14:paraId="671FF6EE" w14:textId="77777777" w:rsidR="0035147A" w:rsidRDefault="0035147A" w:rsidP="00B65424">
      <w:pPr>
        <w:pStyle w:val="NoSpacing"/>
        <w:rPr>
          <w:sz w:val="32"/>
          <w:szCs w:val="32"/>
        </w:rPr>
      </w:pPr>
    </w:p>
    <w:p w14:paraId="6AB0204C" w14:textId="5FE5C25C" w:rsidR="00FC292D" w:rsidRDefault="00CB52DF" w:rsidP="00B65424">
      <w:pPr>
        <w:pStyle w:val="NoSpacing"/>
        <w:rPr>
          <w:sz w:val="32"/>
          <w:szCs w:val="32"/>
        </w:rPr>
      </w:pPr>
      <w:r>
        <w:rPr>
          <w:sz w:val="32"/>
          <w:szCs w:val="32"/>
        </w:rPr>
        <w:t>Talking Books Program –</w:t>
      </w:r>
      <w:r w:rsidR="000C40B1">
        <w:rPr>
          <w:sz w:val="32"/>
          <w:szCs w:val="32"/>
        </w:rPr>
        <w:t xml:space="preserve"> Sherry reported that</w:t>
      </w:r>
      <w:r w:rsidR="00B918A8">
        <w:rPr>
          <w:sz w:val="32"/>
          <w:szCs w:val="32"/>
        </w:rPr>
        <w:t xml:space="preserve"> </w:t>
      </w:r>
      <w:r w:rsidR="000C40B1">
        <w:rPr>
          <w:sz w:val="32"/>
          <w:szCs w:val="32"/>
        </w:rPr>
        <w:t>Bob Walters with the Protection and Advocacy group is still putting information together for the white paper</w:t>
      </w:r>
      <w:r w:rsidR="00B918A8">
        <w:rPr>
          <w:sz w:val="32"/>
          <w:szCs w:val="32"/>
        </w:rPr>
        <w:t>.</w:t>
      </w:r>
      <w:r w:rsidR="000C40B1">
        <w:rPr>
          <w:sz w:val="32"/>
          <w:szCs w:val="32"/>
        </w:rPr>
        <w:t xml:space="preserve">  Sherry is waiting on statistics from Cheryl regarding aging citizens to forward to Bob.  Cheryl will get that information to Sherry early next week.  Sherry also reported that Tom Lealos is also working on some talking points to use in the white paper.  Cheryl informed the board that she was approached about participating in a pilot pro</w:t>
      </w:r>
      <w:r w:rsidR="00AD27F9">
        <w:rPr>
          <w:sz w:val="32"/>
          <w:szCs w:val="32"/>
        </w:rPr>
        <w:t>gram for braille books being offered through the talking books program.  She will provide more information on the pilot program as it becomes available.</w:t>
      </w:r>
    </w:p>
    <w:p w14:paraId="0C5E2DAC" w14:textId="77777777" w:rsidR="00AD27F9" w:rsidRDefault="00AD27F9" w:rsidP="00B65424">
      <w:pPr>
        <w:pStyle w:val="NoSpacing"/>
        <w:rPr>
          <w:sz w:val="32"/>
          <w:szCs w:val="32"/>
        </w:rPr>
      </w:pPr>
    </w:p>
    <w:p w14:paraId="07211EEF" w14:textId="0D67BD41" w:rsidR="002E5975" w:rsidRDefault="002E5975" w:rsidP="00A37648">
      <w:pPr>
        <w:pStyle w:val="NoSpacing"/>
        <w:rPr>
          <w:sz w:val="32"/>
          <w:szCs w:val="32"/>
        </w:rPr>
      </w:pPr>
    </w:p>
    <w:p w14:paraId="3BC45A9C" w14:textId="5DC9E245" w:rsidR="00BE3C19" w:rsidRDefault="00BE3C19" w:rsidP="00A37648">
      <w:pPr>
        <w:pStyle w:val="NoSpacing"/>
        <w:rPr>
          <w:sz w:val="32"/>
          <w:szCs w:val="32"/>
        </w:rPr>
      </w:pPr>
      <w:r>
        <w:rPr>
          <w:sz w:val="32"/>
          <w:szCs w:val="32"/>
          <w:u w:val="single"/>
        </w:rPr>
        <w:lastRenderedPageBreak/>
        <w:t>Convention</w:t>
      </w:r>
      <w:r>
        <w:rPr>
          <w:sz w:val="32"/>
          <w:szCs w:val="32"/>
        </w:rPr>
        <w:t xml:space="preserve"> – </w:t>
      </w:r>
    </w:p>
    <w:p w14:paraId="385A2C5F" w14:textId="6695E9A8" w:rsidR="00B918A8" w:rsidRDefault="00AD27F9" w:rsidP="00A37648">
      <w:pPr>
        <w:pStyle w:val="NoSpacing"/>
        <w:rPr>
          <w:sz w:val="32"/>
          <w:szCs w:val="32"/>
        </w:rPr>
      </w:pPr>
      <w:r>
        <w:rPr>
          <w:sz w:val="32"/>
          <w:szCs w:val="32"/>
        </w:rPr>
        <w:t xml:space="preserve">D’Anna emailed rough drafts of the convention agenda and registration packet cover letter to board members prior to the meeting.  These were reviewed and several changes proposed to both the agenda and cover letter.  D’Anna still needs biographies from Cheryl and Chris to put in the cover letter.  D’Anna will make the proposed changes once the bios are received and email copies to the board for final review.  </w:t>
      </w:r>
    </w:p>
    <w:p w14:paraId="2031CC04" w14:textId="316C8434" w:rsidR="00AD27F9" w:rsidRDefault="00AD27F9" w:rsidP="00A37648">
      <w:pPr>
        <w:pStyle w:val="NoSpacing"/>
        <w:rPr>
          <w:sz w:val="32"/>
          <w:szCs w:val="32"/>
        </w:rPr>
      </w:pPr>
    </w:p>
    <w:p w14:paraId="2B18950F" w14:textId="200CFC48" w:rsidR="00AD27F9" w:rsidRDefault="00AD27F9" w:rsidP="00A37648">
      <w:pPr>
        <w:pStyle w:val="NoSpacing"/>
        <w:rPr>
          <w:sz w:val="32"/>
          <w:szCs w:val="32"/>
        </w:rPr>
      </w:pPr>
      <w:r>
        <w:rPr>
          <w:sz w:val="32"/>
          <w:szCs w:val="32"/>
        </w:rPr>
        <w:t>D’Anna asked about the election ballots as she had come across a previous convention packet that contained an absentee ballot and wasn’t sure if these needed to be included in this year’s packets as well.  Sherry was unable to get onto the website to look at the bylaws with regard to voting, but she doesn’t think that members can</w:t>
      </w:r>
      <w:bookmarkStart w:id="0" w:name="_GoBack"/>
      <w:bookmarkEnd w:id="0"/>
      <w:r>
        <w:rPr>
          <w:sz w:val="32"/>
          <w:szCs w:val="32"/>
        </w:rPr>
        <w:t xml:space="preserve"> vote if they aren’t present at the annual meeting.  Sherry stated that we need to amend the bylaws to address voting better in light of issues with COVID this past year or so.  Jacquie was able to find an older copy of the bylaws and it appears that members must be present at the annual meeting in order to vote.  </w:t>
      </w:r>
    </w:p>
    <w:p w14:paraId="0616B287" w14:textId="2FCB89AF" w:rsidR="00AD27F9" w:rsidRDefault="00AD27F9" w:rsidP="00A37648">
      <w:pPr>
        <w:pStyle w:val="NoSpacing"/>
        <w:rPr>
          <w:sz w:val="32"/>
          <w:szCs w:val="32"/>
        </w:rPr>
      </w:pPr>
    </w:p>
    <w:p w14:paraId="2E6DD199" w14:textId="09DC53DF" w:rsidR="00AD27F9" w:rsidRDefault="00AD27F9" w:rsidP="00A37648">
      <w:pPr>
        <w:pStyle w:val="NoSpacing"/>
        <w:rPr>
          <w:sz w:val="32"/>
          <w:szCs w:val="32"/>
        </w:rPr>
      </w:pPr>
      <w:r>
        <w:rPr>
          <w:sz w:val="32"/>
          <w:szCs w:val="32"/>
        </w:rPr>
        <w:t>Upon receipt of all of the necessary information for the convention packet documents, D’Anna will email the documents to Leah at Quality Office Solutions to print.  Jacquie will pick up the copies once complete and put the packets together and get them mailed out to members.  Sherry and Jacquie provided contact information for Leah.  D’Anna will contact Leah prior to sending documents and let her know they will be coming soon.</w:t>
      </w:r>
    </w:p>
    <w:p w14:paraId="648A59F1" w14:textId="2AA95AC7" w:rsidR="00AD27F9" w:rsidRDefault="00AD27F9" w:rsidP="00A37648">
      <w:pPr>
        <w:pStyle w:val="NoSpacing"/>
        <w:rPr>
          <w:sz w:val="32"/>
          <w:szCs w:val="32"/>
        </w:rPr>
      </w:pPr>
    </w:p>
    <w:p w14:paraId="3E0C512B" w14:textId="0B8EFA2C" w:rsidR="00AD27F9" w:rsidRDefault="00AD27F9" w:rsidP="00A37648">
      <w:pPr>
        <w:pStyle w:val="NoSpacing"/>
        <w:rPr>
          <w:sz w:val="32"/>
          <w:szCs w:val="32"/>
        </w:rPr>
      </w:pPr>
      <w:r>
        <w:rPr>
          <w:sz w:val="32"/>
          <w:szCs w:val="32"/>
        </w:rPr>
        <w:t xml:space="preserve">With regard to goodie bags for attendees, Sherry has leftover items from the 2019 convention that include glasses cleaner, playing cards, lip balm, etc.  Jacquie went to Sam’s Club and found a good selection of small treat-type food items to purchase and put in the bags along with the other items.  D’Anna will go to Dollar tree or Walmart and purchase small inexpensive bags to use for the goodie bags and send to Sherry </w:t>
      </w:r>
      <w:r>
        <w:rPr>
          <w:sz w:val="32"/>
          <w:szCs w:val="32"/>
        </w:rPr>
        <w:lastRenderedPageBreak/>
        <w:t>who will start putting the bags together with the items she has and finish putting them together with the food items the day of the convention.</w:t>
      </w:r>
    </w:p>
    <w:p w14:paraId="0720222F" w14:textId="76CC2163" w:rsidR="00AD27F9" w:rsidRDefault="00AD27F9" w:rsidP="00A37648">
      <w:pPr>
        <w:pStyle w:val="NoSpacing"/>
        <w:rPr>
          <w:sz w:val="32"/>
          <w:szCs w:val="32"/>
        </w:rPr>
      </w:pPr>
    </w:p>
    <w:p w14:paraId="1029DBA3" w14:textId="789C0735" w:rsidR="00AD27F9" w:rsidRDefault="00AD27F9" w:rsidP="00A37648">
      <w:pPr>
        <w:pStyle w:val="NoSpacing"/>
        <w:rPr>
          <w:sz w:val="32"/>
          <w:szCs w:val="32"/>
        </w:rPr>
      </w:pPr>
      <w:r>
        <w:rPr>
          <w:sz w:val="32"/>
          <w:szCs w:val="32"/>
        </w:rPr>
        <w:t>It was also mentioned that we will need a list of new board members to be elected.  Sherry will stay on as President</w:t>
      </w:r>
      <w:r w:rsidR="00382816">
        <w:rPr>
          <w:sz w:val="32"/>
          <w:szCs w:val="32"/>
        </w:rPr>
        <w:t>.  Cheryl and Chris will continue as board members.  Tom Lealos has expressed interest in rejoining as a board member.  Sharon Byers has agreed to take over a board member position as well.  D’Anna has decided not to continue on as Secretary/Treasurer.  Jacquie is considering the Treasurer position, but has not fully committed.  The following positions have no nominees to date: Vice-President, Secretary/Treasurer, and Board Member.</w:t>
      </w:r>
    </w:p>
    <w:p w14:paraId="14CD8573" w14:textId="2B8556BC" w:rsidR="00382816" w:rsidRDefault="00382816" w:rsidP="00A37648">
      <w:pPr>
        <w:pStyle w:val="NoSpacing"/>
        <w:rPr>
          <w:sz w:val="32"/>
          <w:szCs w:val="32"/>
        </w:rPr>
      </w:pPr>
    </w:p>
    <w:p w14:paraId="355D287D" w14:textId="2F4836E6" w:rsidR="00382816" w:rsidRDefault="00382816" w:rsidP="00A37648">
      <w:pPr>
        <w:pStyle w:val="NoSpacing"/>
        <w:rPr>
          <w:sz w:val="32"/>
          <w:szCs w:val="32"/>
        </w:rPr>
      </w:pPr>
      <w:r>
        <w:rPr>
          <w:sz w:val="32"/>
          <w:szCs w:val="32"/>
        </w:rPr>
        <w:t>The board also discussed purchasing a raffle ticket for the ACB Convention as has been done in previous years.  The tickets run $50.  All agreed that we should continue this practice.  Cheryl made a motion for the council to purchase an ACB raffle ticket for $50.  2</w:t>
      </w:r>
      <w:r w:rsidRPr="00382816">
        <w:rPr>
          <w:sz w:val="32"/>
          <w:szCs w:val="32"/>
          <w:vertAlign w:val="superscript"/>
        </w:rPr>
        <w:t>nd</w:t>
      </w:r>
      <w:r>
        <w:rPr>
          <w:sz w:val="32"/>
          <w:szCs w:val="32"/>
        </w:rPr>
        <w:t xml:space="preserve"> by Jacquie.  M/C.  D’Anna will contact Allan Peterson and let him know we wish to purchase a ticket this year and send a check for the purchase.</w:t>
      </w:r>
    </w:p>
    <w:p w14:paraId="1E9A9714" w14:textId="77777777" w:rsidR="00B918A8" w:rsidRDefault="00B918A8" w:rsidP="00A37648">
      <w:pPr>
        <w:pStyle w:val="NoSpacing"/>
        <w:rPr>
          <w:sz w:val="32"/>
          <w:szCs w:val="32"/>
        </w:rPr>
      </w:pPr>
    </w:p>
    <w:p w14:paraId="1E73D244" w14:textId="5AC43F66" w:rsidR="002E5975" w:rsidRDefault="002E5975" w:rsidP="00A37648">
      <w:pPr>
        <w:pStyle w:val="NoSpacing"/>
        <w:rPr>
          <w:sz w:val="32"/>
          <w:szCs w:val="32"/>
        </w:rPr>
      </w:pPr>
      <w:r>
        <w:rPr>
          <w:sz w:val="32"/>
          <w:szCs w:val="32"/>
          <w:u w:val="single"/>
        </w:rPr>
        <w:t>Website</w:t>
      </w:r>
      <w:r>
        <w:rPr>
          <w:sz w:val="32"/>
          <w:szCs w:val="32"/>
        </w:rPr>
        <w:t xml:space="preserve"> – </w:t>
      </w:r>
      <w:r w:rsidR="00382816">
        <w:rPr>
          <w:sz w:val="32"/>
          <w:szCs w:val="32"/>
        </w:rPr>
        <w:t>D’Anna still needs to get an updated application to Annette for website; however the address will need to be updated since D’Anna will no longer be on the board after the convention.</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5264DEF" w14:textId="6FD2A788" w:rsidR="0035147A" w:rsidRDefault="00382816" w:rsidP="00FE75F9">
      <w:pPr>
        <w:pStyle w:val="NoSpacing"/>
        <w:rPr>
          <w:sz w:val="32"/>
          <w:szCs w:val="32"/>
        </w:rPr>
      </w:pPr>
      <w:r>
        <w:rPr>
          <w:sz w:val="32"/>
          <w:szCs w:val="32"/>
        </w:rPr>
        <w:t>None</w:t>
      </w:r>
    </w:p>
    <w:p w14:paraId="62190F18" w14:textId="7664F391" w:rsidR="000B654F" w:rsidRDefault="000B654F"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0314423A" w14:textId="0C1D46BB" w:rsidR="00517B2D" w:rsidRDefault="00382816" w:rsidP="00382816">
      <w:pPr>
        <w:pStyle w:val="NoSpacing"/>
        <w:rPr>
          <w:sz w:val="32"/>
          <w:szCs w:val="32"/>
        </w:rPr>
      </w:pPr>
      <w:r>
        <w:rPr>
          <w:sz w:val="32"/>
          <w:szCs w:val="32"/>
        </w:rPr>
        <w:t>None</w:t>
      </w:r>
    </w:p>
    <w:p w14:paraId="1AE0E5D1" w14:textId="77777777" w:rsidR="005932CF" w:rsidRDefault="005932CF" w:rsidP="00D26DF4">
      <w:pPr>
        <w:pStyle w:val="NoSpacing"/>
        <w:rPr>
          <w:sz w:val="32"/>
          <w:szCs w:val="32"/>
        </w:rPr>
      </w:pPr>
    </w:p>
    <w:p w14:paraId="4C94C868" w14:textId="5035379F" w:rsidR="00B86169" w:rsidRDefault="0035273F" w:rsidP="002B00A4">
      <w:pPr>
        <w:pStyle w:val="NoSpacing"/>
        <w:rPr>
          <w:sz w:val="32"/>
          <w:szCs w:val="32"/>
        </w:rPr>
      </w:pPr>
      <w:r>
        <w:rPr>
          <w:sz w:val="32"/>
          <w:szCs w:val="32"/>
        </w:rPr>
        <w:t xml:space="preserve">Next regular board meeting is </w:t>
      </w:r>
      <w:r w:rsidR="00143410">
        <w:rPr>
          <w:sz w:val="32"/>
          <w:szCs w:val="32"/>
        </w:rPr>
        <w:t>Thursday</w:t>
      </w:r>
      <w:r>
        <w:rPr>
          <w:sz w:val="32"/>
          <w:szCs w:val="32"/>
        </w:rPr>
        <w:t xml:space="preserve">, </w:t>
      </w:r>
      <w:r w:rsidR="00382816">
        <w:rPr>
          <w:sz w:val="32"/>
          <w:szCs w:val="32"/>
        </w:rPr>
        <w:t>July 8</w:t>
      </w:r>
      <w:r>
        <w:rPr>
          <w:sz w:val="32"/>
          <w:szCs w:val="32"/>
        </w:rPr>
        <w:t>, 202</w:t>
      </w:r>
      <w:r w:rsidR="00C9507D">
        <w:rPr>
          <w:sz w:val="32"/>
          <w:szCs w:val="32"/>
        </w:rPr>
        <w:t>1</w:t>
      </w:r>
      <w:r>
        <w:rPr>
          <w:sz w:val="32"/>
          <w:szCs w:val="32"/>
        </w:rPr>
        <w:t>, at 7:00 pm.</w:t>
      </w:r>
      <w:r w:rsidR="00382816">
        <w:rPr>
          <w:sz w:val="32"/>
          <w:szCs w:val="32"/>
        </w:rPr>
        <w:t xml:space="preserve">  </w:t>
      </w:r>
      <w:r w:rsidR="00B81A0D">
        <w:rPr>
          <w:sz w:val="32"/>
          <w:szCs w:val="32"/>
        </w:rPr>
        <w:t>Meeting adjourned at 8:</w:t>
      </w:r>
      <w:r w:rsidR="00382816">
        <w:rPr>
          <w:sz w:val="32"/>
          <w:szCs w:val="32"/>
        </w:rPr>
        <w:t>54</w:t>
      </w:r>
      <w:r w:rsidR="00B81A0D">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E"/>
    <w:rsid w:val="000B654F"/>
    <w:rsid w:val="000C40B1"/>
    <w:rsid w:val="000F7C8B"/>
    <w:rsid w:val="00115231"/>
    <w:rsid w:val="00117C2E"/>
    <w:rsid w:val="00143410"/>
    <w:rsid w:val="00166FB3"/>
    <w:rsid w:val="001F5C63"/>
    <w:rsid w:val="002A5EF3"/>
    <w:rsid w:val="002B00A4"/>
    <w:rsid w:val="002B112D"/>
    <w:rsid w:val="002C091D"/>
    <w:rsid w:val="002E5975"/>
    <w:rsid w:val="003019F0"/>
    <w:rsid w:val="0030697C"/>
    <w:rsid w:val="00323D1B"/>
    <w:rsid w:val="00325387"/>
    <w:rsid w:val="00344D43"/>
    <w:rsid w:val="0035147A"/>
    <w:rsid w:val="00351F81"/>
    <w:rsid w:val="0035273F"/>
    <w:rsid w:val="00382816"/>
    <w:rsid w:val="003C664B"/>
    <w:rsid w:val="00430932"/>
    <w:rsid w:val="0044609C"/>
    <w:rsid w:val="00446945"/>
    <w:rsid w:val="004700D6"/>
    <w:rsid w:val="004A141E"/>
    <w:rsid w:val="004E6B0D"/>
    <w:rsid w:val="00517B2D"/>
    <w:rsid w:val="00573298"/>
    <w:rsid w:val="005922C6"/>
    <w:rsid w:val="005932CF"/>
    <w:rsid w:val="005A6E47"/>
    <w:rsid w:val="005B32FA"/>
    <w:rsid w:val="005D28D1"/>
    <w:rsid w:val="006B41B0"/>
    <w:rsid w:val="006C2977"/>
    <w:rsid w:val="0074675E"/>
    <w:rsid w:val="007E50CB"/>
    <w:rsid w:val="00814198"/>
    <w:rsid w:val="0083627D"/>
    <w:rsid w:val="00846026"/>
    <w:rsid w:val="008612B8"/>
    <w:rsid w:val="008764B8"/>
    <w:rsid w:val="00940F18"/>
    <w:rsid w:val="009725AD"/>
    <w:rsid w:val="00A002B4"/>
    <w:rsid w:val="00A026C8"/>
    <w:rsid w:val="00A362D8"/>
    <w:rsid w:val="00A37648"/>
    <w:rsid w:val="00A37E51"/>
    <w:rsid w:val="00AC0F13"/>
    <w:rsid w:val="00AD27F9"/>
    <w:rsid w:val="00B03318"/>
    <w:rsid w:val="00B553DB"/>
    <w:rsid w:val="00B65424"/>
    <w:rsid w:val="00B81A0D"/>
    <w:rsid w:val="00B86169"/>
    <w:rsid w:val="00B918A8"/>
    <w:rsid w:val="00BE3C19"/>
    <w:rsid w:val="00BE44E5"/>
    <w:rsid w:val="00BF7210"/>
    <w:rsid w:val="00C65F5E"/>
    <w:rsid w:val="00C70820"/>
    <w:rsid w:val="00C9507D"/>
    <w:rsid w:val="00CA1A84"/>
    <w:rsid w:val="00CB52DF"/>
    <w:rsid w:val="00D26DF4"/>
    <w:rsid w:val="00D339CF"/>
    <w:rsid w:val="00D33E8E"/>
    <w:rsid w:val="00DA4879"/>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EAA1-FB01-43B2-B9B4-413E8DDE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Feurt, D'anna</cp:lastModifiedBy>
  <cp:revision>3</cp:revision>
  <cp:lastPrinted>2020-08-11T15:11:00Z</cp:lastPrinted>
  <dcterms:created xsi:type="dcterms:W3CDTF">2021-06-11T23:10:00Z</dcterms:created>
  <dcterms:modified xsi:type="dcterms:W3CDTF">2021-07-22T17:04:00Z</dcterms:modified>
</cp:coreProperties>
</file>