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26A8C" w14:textId="64BB5C9B" w:rsidR="00AC0F13" w:rsidRPr="0074675E" w:rsidRDefault="0074675E" w:rsidP="0074675E">
      <w:pPr>
        <w:pStyle w:val="Heading1"/>
        <w:jc w:val="center"/>
        <w:rPr>
          <w:b/>
          <w:bCs/>
          <w:sz w:val="36"/>
          <w:szCs w:val="36"/>
        </w:rPr>
      </w:pPr>
      <w:r w:rsidRPr="0074675E">
        <w:rPr>
          <w:b/>
          <w:bCs/>
          <w:sz w:val="36"/>
          <w:szCs w:val="36"/>
        </w:rPr>
        <w:t>Wyoming Council of the Blind</w:t>
      </w:r>
    </w:p>
    <w:p w14:paraId="39C4CB9B" w14:textId="520355CB" w:rsidR="005D28D1" w:rsidRDefault="0074675E" w:rsidP="0074675E">
      <w:pPr>
        <w:jc w:val="center"/>
        <w:rPr>
          <w:sz w:val="32"/>
          <w:szCs w:val="32"/>
        </w:rPr>
      </w:pPr>
      <w:r w:rsidRPr="0030697C">
        <w:rPr>
          <w:sz w:val="32"/>
          <w:szCs w:val="32"/>
        </w:rPr>
        <w:t>Minutes from</w:t>
      </w:r>
      <w:r w:rsidR="0044609C">
        <w:rPr>
          <w:sz w:val="32"/>
          <w:szCs w:val="32"/>
        </w:rPr>
        <w:t xml:space="preserve"> </w:t>
      </w:r>
      <w:r w:rsidR="002B112D">
        <w:rPr>
          <w:sz w:val="32"/>
          <w:szCs w:val="32"/>
        </w:rPr>
        <w:t>February</w:t>
      </w:r>
      <w:r w:rsidR="004700D6">
        <w:rPr>
          <w:sz w:val="32"/>
          <w:szCs w:val="32"/>
        </w:rPr>
        <w:t>’</w:t>
      </w:r>
      <w:r w:rsidR="007E50CB">
        <w:rPr>
          <w:sz w:val="32"/>
          <w:szCs w:val="32"/>
        </w:rPr>
        <w:t>s</w:t>
      </w:r>
      <w:r w:rsidR="00A002B4">
        <w:rPr>
          <w:sz w:val="32"/>
          <w:szCs w:val="32"/>
        </w:rPr>
        <w:t xml:space="preserve"> Regular Board</w:t>
      </w:r>
      <w:r w:rsidR="00A026C8">
        <w:rPr>
          <w:sz w:val="32"/>
          <w:szCs w:val="32"/>
        </w:rPr>
        <w:t xml:space="preserve"> </w:t>
      </w:r>
      <w:r w:rsidRPr="0030697C">
        <w:rPr>
          <w:sz w:val="32"/>
          <w:szCs w:val="32"/>
        </w:rPr>
        <w:t>Meeting held via phone</w:t>
      </w:r>
    </w:p>
    <w:p w14:paraId="02DC9C40" w14:textId="7816C07A" w:rsidR="0074675E" w:rsidRPr="0030697C" w:rsidRDefault="0074675E" w:rsidP="0074675E">
      <w:pPr>
        <w:jc w:val="center"/>
        <w:rPr>
          <w:sz w:val="32"/>
          <w:szCs w:val="32"/>
        </w:rPr>
      </w:pPr>
      <w:r w:rsidRPr="0030697C">
        <w:rPr>
          <w:sz w:val="32"/>
          <w:szCs w:val="32"/>
        </w:rPr>
        <w:t xml:space="preserve"> </w:t>
      </w:r>
      <w:r w:rsidR="005D28D1">
        <w:rPr>
          <w:sz w:val="32"/>
          <w:szCs w:val="32"/>
        </w:rPr>
        <w:t>o</w:t>
      </w:r>
      <w:r w:rsidRPr="0030697C">
        <w:rPr>
          <w:sz w:val="32"/>
          <w:szCs w:val="32"/>
        </w:rPr>
        <w:t xml:space="preserve">n </w:t>
      </w:r>
      <w:r w:rsidR="002B112D">
        <w:rPr>
          <w:sz w:val="32"/>
          <w:szCs w:val="32"/>
        </w:rPr>
        <w:t>February</w:t>
      </w:r>
      <w:r w:rsidR="00FE1011">
        <w:rPr>
          <w:sz w:val="32"/>
          <w:szCs w:val="32"/>
        </w:rPr>
        <w:t xml:space="preserve"> </w:t>
      </w:r>
      <w:r w:rsidR="002B112D">
        <w:rPr>
          <w:sz w:val="32"/>
          <w:szCs w:val="32"/>
        </w:rPr>
        <w:t>9</w:t>
      </w:r>
      <w:r w:rsidR="00FE1011">
        <w:rPr>
          <w:sz w:val="32"/>
          <w:szCs w:val="32"/>
        </w:rPr>
        <w:t>, 2021</w:t>
      </w:r>
    </w:p>
    <w:p w14:paraId="54B3154A" w14:textId="7544935E" w:rsidR="0074675E" w:rsidRPr="0030697C" w:rsidRDefault="0074675E" w:rsidP="0074675E">
      <w:pPr>
        <w:jc w:val="center"/>
        <w:rPr>
          <w:sz w:val="32"/>
          <w:szCs w:val="32"/>
        </w:rPr>
      </w:pPr>
    </w:p>
    <w:p w14:paraId="62D67508" w14:textId="2D96DFE0" w:rsidR="0074675E" w:rsidRPr="0030697C" w:rsidRDefault="0074675E" w:rsidP="0074675E">
      <w:pPr>
        <w:rPr>
          <w:sz w:val="32"/>
          <w:szCs w:val="32"/>
        </w:rPr>
      </w:pPr>
      <w:r w:rsidRPr="0030697C">
        <w:rPr>
          <w:sz w:val="32"/>
          <w:szCs w:val="32"/>
        </w:rPr>
        <w:t xml:space="preserve">The </w:t>
      </w:r>
      <w:r w:rsidR="002B112D">
        <w:rPr>
          <w:sz w:val="32"/>
          <w:szCs w:val="32"/>
        </w:rPr>
        <w:t>February</w:t>
      </w:r>
      <w:r w:rsidR="00B03318">
        <w:rPr>
          <w:sz w:val="32"/>
          <w:szCs w:val="32"/>
        </w:rPr>
        <w:t xml:space="preserve"> regular board</w:t>
      </w:r>
      <w:r w:rsidRPr="0030697C">
        <w:rPr>
          <w:sz w:val="32"/>
          <w:szCs w:val="32"/>
        </w:rPr>
        <w:t xml:space="preserve"> meeting was called to order by President, Sherry Leinen, at </w:t>
      </w:r>
      <w:r w:rsidR="00A026C8">
        <w:rPr>
          <w:sz w:val="32"/>
          <w:szCs w:val="32"/>
        </w:rPr>
        <w:t>7:</w:t>
      </w:r>
      <w:r w:rsidR="002B112D">
        <w:rPr>
          <w:sz w:val="32"/>
          <w:szCs w:val="32"/>
        </w:rPr>
        <w:t>02</w:t>
      </w:r>
      <w:r w:rsidRPr="0030697C">
        <w:rPr>
          <w:sz w:val="32"/>
          <w:szCs w:val="32"/>
        </w:rPr>
        <w:t xml:space="preserve"> pm.  Roll call indicated that </w:t>
      </w:r>
      <w:r w:rsidR="00B03318">
        <w:rPr>
          <w:sz w:val="32"/>
          <w:szCs w:val="32"/>
        </w:rPr>
        <w:t xml:space="preserve">there were </w:t>
      </w:r>
      <w:r w:rsidR="002B112D">
        <w:rPr>
          <w:sz w:val="32"/>
          <w:szCs w:val="32"/>
        </w:rPr>
        <w:t>5</w:t>
      </w:r>
      <w:r w:rsidR="007E50CB">
        <w:rPr>
          <w:sz w:val="32"/>
          <w:szCs w:val="32"/>
        </w:rPr>
        <w:t xml:space="preserve"> </w:t>
      </w:r>
      <w:r w:rsidR="004700D6">
        <w:rPr>
          <w:sz w:val="32"/>
          <w:szCs w:val="32"/>
        </w:rPr>
        <w:t>m</w:t>
      </w:r>
      <w:r w:rsidRPr="0030697C">
        <w:rPr>
          <w:sz w:val="32"/>
          <w:szCs w:val="32"/>
        </w:rPr>
        <w:t>embers were present, th</w:t>
      </w:r>
      <w:r w:rsidR="00B03318">
        <w:rPr>
          <w:sz w:val="32"/>
          <w:szCs w:val="32"/>
        </w:rPr>
        <w:t xml:space="preserve">us </w:t>
      </w:r>
      <w:r w:rsidR="00BE44E5">
        <w:rPr>
          <w:sz w:val="32"/>
          <w:szCs w:val="32"/>
        </w:rPr>
        <w:t>a</w:t>
      </w:r>
      <w:r w:rsidR="006B41B0">
        <w:rPr>
          <w:sz w:val="32"/>
          <w:szCs w:val="32"/>
        </w:rPr>
        <w:t xml:space="preserve"> </w:t>
      </w:r>
      <w:r w:rsidRPr="0030697C">
        <w:rPr>
          <w:sz w:val="32"/>
          <w:szCs w:val="32"/>
        </w:rPr>
        <w:t>quorum.</w:t>
      </w:r>
    </w:p>
    <w:p w14:paraId="473ABF83" w14:textId="431EB7DD" w:rsidR="0074675E" w:rsidRPr="0030697C" w:rsidRDefault="0074675E" w:rsidP="0074675E">
      <w:pPr>
        <w:pStyle w:val="NoSpacing"/>
        <w:rPr>
          <w:sz w:val="32"/>
          <w:szCs w:val="32"/>
        </w:rPr>
      </w:pPr>
      <w:r w:rsidRPr="0030697C">
        <w:rPr>
          <w:sz w:val="32"/>
          <w:szCs w:val="32"/>
        </w:rPr>
        <w:t>Officers Present:</w:t>
      </w:r>
    </w:p>
    <w:p w14:paraId="0C805F59" w14:textId="142E8B17" w:rsidR="0074675E" w:rsidRPr="0030697C" w:rsidRDefault="0074675E" w:rsidP="0074675E">
      <w:pPr>
        <w:pStyle w:val="NoSpacing"/>
        <w:rPr>
          <w:sz w:val="32"/>
          <w:szCs w:val="32"/>
        </w:rPr>
      </w:pPr>
      <w:r w:rsidRPr="0030697C">
        <w:rPr>
          <w:sz w:val="32"/>
          <w:szCs w:val="32"/>
        </w:rPr>
        <w:t>President – Sherry Leinen</w:t>
      </w:r>
    </w:p>
    <w:p w14:paraId="589AAE0C" w14:textId="05B5F3B7" w:rsidR="0074675E" w:rsidRPr="0030697C" w:rsidRDefault="0074675E" w:rsidP="0074675E">
      <w:pPr>
        <w:pStyle w:val="NoSpacing"/>
        <w:rPr>
          <w:sz w:val="32"/>
          <w:szCs w:val="32"/>
        </w:rPr>
      </w:pPr>
      <w:r w:rsidRPr="0030697C">
        <w:rPr>
          <w:sz w:val="32"/>
          <w:szCs w:val="32"/>
        </w:rPr>
        <w:t>Secretary/Treasurer – D’Anna Feurt</w:t>
      </w:r>
    </w:p>
    <w:p w14:paraId="30535786" w14:textId="08517152" w:rsidR="0074675E" w:rsidRPr="0030697C" w:rsidRDefault="0074675E" w:rsidP="0074675E">
      <w:pPr>
        <w:pStyle w:val="NoSpacing"/>
        <w:rPr>
          <w:sz w:val="32"/>
          <w:szCs w:val="32"/>
        </w:rPr>
      </w:pPr>
    </w:p>
    <w:p w14:paraId="37750EC3" w14:textId="47AD62B5" w:rsidR="0074675E" w:rsidRPr="0030697C" w:rsidRDefault="0074675E" w:rsidP="0074675E">
      <w:pPr>
        <w:pStyle w:val="NoSpacing"/>
        <w:rPr>
          <w:sz w:val="32"/>
          <w:szCs w:val="32"/>
        </w:rPr>
      </w:pPr>
      <w:r w:rsidRPr="0030697C">
        <w:rPr>
          <w:sz w:val="32"/>
          <w:szCs w:val="32"/>
        </w:rPr>
        <w:t>Board Members present:</w:t>
      </w:r>
    </w:p>
    <w:p w14:paraId="4BA01B75" w14:textId="7C7BCA13" w:rsidR="00D339CF" w:rsidRDefault="00CB52DF" w:rsidP="0074675E">
      <w:pPr>
        <w:pStyle w:val="NoSpacing"/>
        <w:rPr>
          <w:sz w:val="32"/>
          <w:szCs w:val="32"/>
        </w:rPr>
      </w:pPr>
      <w:r>
        <w:rPr>
          <w:sz w:val="32"/>
          <w:szCs w:val="32"/>
        </w:rPr>
        <w:t>Jacquie Flatley</w:t>
      </w:r>
      <w:r w:rsidR="00BE44E5">
        <w:rPr>
          <w:sz w:val="32"/>
          <w:szCs w:val="32"/>
        </w:rPr>
        <w:t xml:space="preserve">, </w:t>
      </w:r>
      <w:r w:rsidR="00FE1011">
        <w:rPr>
          <w:sz w:val="32"/>
          <w:szCs w:val="32"/>
        </w:rPr>
        <w:t xml:space="preserve">Chris </w:t>
      </w:r>
      <w:r w:rsidR="000B654F">
        <w:rPr>
          <w:sz w:val="32"/>
          <w:szCs w:val="32"/>
        </w:rPr>
        <w:t>Johnson,</w:t>
      </w:r>
      <w:r w:rsidR="002B112D">
        <w:rPr>
          <w:sz w:val="32"/>
          <w:szCs w:val="32"/>
        </w:rPr>
        <w:t xml:space="preserve"> and Cheryl Godley</w:t>
      </w:r>
    </w:p>
    <w:p w14:paraId="08621B4D" w14:textId="77777777" w:rsidR="005A6E47" w:rsidRPr="0030697C" w:rsidRDefault="005A6E47" w:rsidP="0074675E">
      <w:pPr>
        <w:pStyle w:val="NoSpacing"/>
        <w:rPr>
          <w:sz w:val="32"/>
          <w:szCs w:val="32"/>
        </w:rPr>
      </w:pPr>
    </w:p>
    <w:p w14:paraId="70154D3B" w14:textId="1D649EFA" w:rsidR="0074675E" w:rsidRPr="0030697C" w:rsidRDefault="0074675E" w:rsidP="0074675E">
      <w:pPr>
        <w:pStyle w:val="NoSpacing"/>
        <w:rPr>
          <w:sz w:val="32"/>
          <w:szCs w:val="32"/>
        </w:rPr>
      </w:pPr>
      <w:r w:rsidRPr="0030697C">
        <w:rPr>
          <w:sz w:val="32"/>
          <w:szCs w:val="32"/>
        </w:rPr>
        <w:t xml:space="preserve">Guests:  </w:t>
      </w:r>
      <w:r w:rsidR="002B112D">
        <w:rPr>
          <w:sz w:val="32"/>
          <w:szCs w:val="32"/>
        </w:rPr>
        <w:t>Sharon Byers</w:t>
      </w:r>
    </w:p>
    <w:p w14:paraId="6777F46D" w14:textId="7FE8E20B" w:rsidR="0074675E" w:rsidRPr="0030697C" w:rsidRDefault="0074675E" w:rsidP="0074675E">
      <w:pPr>
        <w:pStyle w:val="NoSpacing"/>
        <w:rPr>
          <w:sz w:val="32"/>
          <w:szCs w:val="32"/>
        </w:rPr>
      </w:pPr>
    </w:p>
    <w:p w14:paraId="2434C825" w14:textId="15A47FFF" w:rsidR="0074675E" w:rsidRPr="0030697C" w:rsidRDefault="0074675E" w:rsidP="0074675E">
      <w:pPr>
        <w:pStyle w:val="NoSpacing"/>
        <w:rPr>
          <w:sz w:val="32"/>
          <w:szCs w:val="32"/>
        </w:rPr>
      </w:pPr>
      <w:r w:rsidRPr="0030697C">
        <w:rPr>
          <w:sz w:val="32"/>
          <w:szCs w:val="32"/>
        </w:rPr>
        <w:t>Absent:</w:t>
      </w:r>
    </w:p>
    <w:p w14:paraId="62CF05EB" w14:textId="20C33111" w:rsidR="0074675E" w:rsidRPr="0030697C" w:rsidRDefault="0074675E" w:rsidP="0074675E">
      <w:pPr>
        <w:pStyle w:val="NoSpacing"/>
        <w:rPr>
          <w:sz w:val="32"/>
          <w:szCs w:val="32"/>
        </w:rPr>
      </w:pPr>
      <w:r w:rsidRPr="0030697C">
        <w:rPr>
          <w:sz w:val="32"/>
          <w:szCs w:val="32"/>
        </w:rPr>
        <w:t>Vice President – Mikaela Piasecki</w:t>
      </w:r>
    </w:p>
    <w:p w14:paraId="7B3E2CDE" w14:textId="38339372" w:rsidR="0074675E" w:rsidRPr="0030697C" w:rsidRDefault="0074675E" w:rsidP="0074675E">
      <w:pPr>
        <w:pStyle w:val="NoSpacing"/>
        <w:rPr>
          <w:sz w:val="32"/>
          <w:szCs w:val="32"/>
        </w:rPr>
      </w:pPr>
      <w:r w:rsidRPr="0030697C">
        <w:rPr>
          <w:sz w:val="32"/>
          <w:szCs w:val="32"/>
        </w:rPr>
        <w:t>Board Members –</w:t>
      </w:r>
      <w:r w:rsidR="004700D6">
        <w:rPr>
          <w:sz w:val="32"/>
          <w:szCs w:val="32"/>
        </w:rPr>
        <w:t xml:space="preserve"> </w:t>
      </w:r>
      <w:r w:rsidR="00446945">
        <w:rPr>
          <w:sz w:val="32"/>
          <w:szCs w:val="32"/>
        </w:rPr>
        <w:t>Dolores Dolbare</w:t>
      </w:r>
      <w:r w:rsidR="00FC292D">
        <w:rPr>
          <w:sz w:val="32"/>
          <w:szCs w:val="32"/>
        </w:rPr>
        <w:t xml:space="preserve">, </w:t>
      </w:r>
      <w:r w:rsidR="006B41B0">
        <w:rPr>
          <w:sz w:val="32"/>
          <w:szCs w:val="32"/>
        </w:rPr>
        <w:t>Kendall Bays</w:t>
      </w:r>
      <w:r w:rsidR="00BE44E5">
        <w:rPr>
          <w:sz w:val="32"/>
          <w:szCs w:val="32"/>
        </w:rPr>
        <w:t xml:space="preserve"> </w:t>
      </w:r>
    </w:p>
    <w:p w14:paraId="21A47894" w14:textId="3DB289F3" w:rsidR="0074675E" w:rsidRPr="0030697C" w:rsidRDefault="0074675E" w:rsidP="0074675E">
      <w:pPr>
        <w:pStyle w:val="NoSpacing"/>
        <w:rPr>
          <w:sz w:val="32"/>
          <w:szCs w:val="32"/>
        </w:rPr>
      </w:pPr>
    </w:p>
    <w:p w14:paraId="0563145C" w14:textId="355D3313" w:rsidR="0074675E" w:rsidRDefault="0044609C" w:rsidP="0074675E">
      <w:pPr>
        <w:pStyle w:val="NoSpacing"/>
        <w:rPr>
          <w:sz w:val="32"/>
          <w:szCs w:val="32"/>
        </w:rPr>
      </w:pPr>
      <w:r>
        <w:rPr>
          <w:sz w:val="32"/>
          <w:szCs w:val="32"/>
        </w:rPr>
        <w:t>Minutes from</w:t>
      </w:r>
      <w:r w:rsidR="006B41B0">
        <w:rPr>
          <w:sz w:val="32"/>
          <w:szCs w:val="32"/>
        </w:rPr>
        <w:t xml:space="preserve"> </w:t>
      </w:r>
      <w:r w:rsidR="002B112D">
        <w:rPr>
          <w:sz w:val="32"/>
          <w:szCs w:val="32"/>
        </w:rPr>
        <w:t>January</w:t>
      </w:r>
      <w:r w:rsidR="004700D6">
        <w:rPr>
          <w:sz w:val="32"/>
          <w:szCs w:val="32"/>
        </w:rPr>
        <w:t xml:space="preserve">’s </w:t>
      </w:r>
      <w:r>
        <w:rPr>
          <w:sz w:val="32"/>
          <w:szCs w:val="32"/>
        </w:rPr>
        <w:t xml:space="preserve">meeting </w:t>
      </w:r>
      <w:r w:rsidR="004700D6">
        <w:rPr>
          <w:sz w:val="32"/>
          <w:szCs w:val="32"/>
        </w:rPr>
        <w:t>were</w:t>
      </w:r>
      <w:r>
        <w:rPr>
          <w:sz w:val="32"/>
          <w:szCs w:val="32"/>
        </w:rPr>
        <w:t xml:space="preserve"> emailed to the board by D’Anna Feurt prior to the meeting.  </w:t>
      </w:r>
      <w:r w:rsidR="00CB52DF">
        <w:rPr>
          <w:sz w:val="32"/>
          <w:szCs w:val="32"/>
        </w:rPr>
        <w:t xml:space="preserve">No corrections or additions to </w:t>
      </w:r>
      <w:r w:rsidR="002B112D">
        <w:rPr>
          <w:sz w:val="32"/>
          <w:szCs w:val="32"/>
        </w:rPr>
        <w:t>January’s</w:t>
      </w:r>
      <w:r w:rsidR="00BE44E5">
        <w:rPr>
          <w:sz w:val="32"/>
          <w:szCs w:val="32"/>
        </w:rPr>
        <w:t xml:space="preserve"> </w:t>
      </w:r>
      <w:r w:rsidR="00CB52DF">
        <w:rPr>
          <w:sz w:val="32"/>
          <w:szCs w:val="32"/>
        </w:rPr>
        <w:t>minutes.</w:t>
      </w:r>
      <w:r w:rsidR="00BE44E5">
        <w:rPr>
          <w:sz w:val="32"/>
          <w:szCs w:val="32"/>
        </w:rPr>
        <w:t xml:space="preserve"> </w:t>
      </w:r>
      <w:r w:rsidR="00FE1011">
        <w:rPr>
          <w:sz w:val="32"/>
          <w:szCs w:val="32"/>
        </w:rPr>
        <w:t>Jacquie Flatley</w:t>
      </w:r>
      <w:r w:rsidR="00BE44E5">
        <w:rPr>
          <w:sz w:val="32"/>
          <w:szCs w:val="32"/>
        </w:rPr>
        <w:t xml:space="preserve"> moved to accept </w:t>
      </w:r>
      <w:r w:rsidR="002B112D">
        <w:rPr>
          <w:sz w:val="32"/>
          <w:szCs w:val="32"/>
        </w:rPr>
        <w:t>January</w:t>
      </w:r>
      <w:r w:rsidR="00BE44E5">
        <w:rPr>
          <w:sz w:val="32"/>
          <w:szCs w:val="32"/>
        </w:rPr>
        <w:t>’s meeting minutes as presented.  2</w:t>
      </w:r>
      <w:r w:rsidR="00BE44E5" w:rsidRPr="00BE44E5">
        <w:rPr>
          <w:sz w:val="32"/>
          <w:szCs w:val="32"/>
          <w:vertAlign w:val="superscript"/>
        </w:rPr>
        <w:t>nd</w:t>
      </w:r>
      <w:r w:rsidR="00BE44E5">
        <w:rPr>
          <w:sz w:val="32"/>
          <w:szCs w:val="32"/>
        </w:rPr>
        <w:t xml:space="preserve"> by </w:t>
      </w:r>
      <w:r w:rsidR="002B112D">
        <w:rPr>
          <w:sz w:val="32"/>
          <w:szCs w:val="32"/>
        </w:rPr>
        <w:t>Cheryl Godley</w:t>
      </w:r>
      <w:r w:rsidR="00BE44E5">
        <w:rPr>
          <w:sz w:val="32"/>
          <w:szCs w:val="32"/>
        </w:rPr>
        <w:t>.  M/C</w:t>
      </w:r>
    </w:p>
    <w:p w14:paraId="274F3219" w14:textId="2441AF5E" w:rsidR="00B03318" w:rsidRDefault="00B03318" w:rsidP="0074675E">
      <w:pPr>
        <w:pStyle w:val="NoSpacing"/>
        <w:rPr>
          <w:sz w:val="32"/>
          <w:szCs w:val="32"/>
        </w:rPr>
      </w:pPr>
    </w:p>
    <w:p w14:paraId="2CBF0490" w14:textId="7D3C89FC" w:rsidR="00B03318" w:rsidRDefault="000B654F" w:rsidP="0074675E">
      <w:pPr>
        <w:pStyle w:val="NoSpacing"/>
        <w:rPr>
          <w:sz w:val="32"/>
          <w:szCs w:val="32"/>
        </w:rPr>
      </w:pPr>
      <w:r>
        <w:rPr>
          <w:sz w:val="32"/>
          <w:szCs w:val="32"/>
        </w:rPr>
        <w:t>January’s Treasurer’s</w:t>
      </w:r>
      <w:r w:rsidR="0044609C">
        <w:rPr>
          <w:sz w:val="32"/>
          <w:szCs w:val="32"/>
        </w:rPr>
        <w:t xml:space="preserve"> report </w:t>
      </w:r>
      <w:r w:rsidR="006B41B0">
        <w:rPr>
          <w:sz w:val="32"/>
          <w:szCs w:val="32"/>
        </w:rPr>
        <w:t>w</w:t>
      </w:r>
      <w:r w:rsidR="002B112D">
        <w:rPr>
          <w:sz w:val="32"/>
          <w:szCs w:val="32"/>
        </w:rPr>
        <w:t>as</w:t>
      </w:r>
      <w:r w:rsidR="00846026">
        <w:rPr>
          <w:sz w:val="32"/>
          <w:szCs w:val="32"/>
        </w:rPr>
        <w:t xml:space="preserve"> </w:t>
      </w:r>
      <w:r w:rsidR="0044609C">
        <w:rPr>
          <w:sz w:val="32"/>
          <w:szCs w:val="32"/>
        </w:rPr>
        <w:t>also emailed prior to the meeting</w:t>
      </w:r>
      <w:r w:rsidR="006B41B0">
        <w:rPr>
          <w:sz w:val="32"/>
          <w:szCs w:val="32"/>
        </w:rPr>
        <w:t xml:space="preserve">.  </w:t>
      </w:r>
      <w:r w:rsidR="00CB52DF">
        <w:rPr>
          <w:sz w:val="32"/>
          <w:szCs w:val="32"/>
        </w:rPr>
        <w:t xml:space="preserve">No corrections or additions to </w:t>
      </w:r>
      <w:r w:rsidR="002B112D">
        <w:rPr>
          <w:sz w:val="32"/>
          <w:szCs w:val="32"/>
        </w:rPr>
        <w:t>the January</w:t>
      </w:r>
      <w:r w:rsidR="00BE44E5">
        <w:rPr>
          <w:sz w:val="32"/>
          <w:szCs w:val="32"/>
        </w:rPr>
        <w:t xml:space="preserve"> </w:t>
      </w:r>
      <w:r w:rsidR="00CB52DF">
        <w:rPr>
          <w:sz w:val="32"/>
          <w:szCs w:val="32"/>
        </w:rPr>
        <w:t>treasurer</w:t>
      </w:r>
      <w:r w:rsidR="002B112D">
        <w:rPr>
          <w:sz w:val="32"/>
          <w:szCs w:val="32"/>
        </w:rPr>
        <w:t>’s</w:t>
      </w:r>
      <w:r w:rsidR="00CB52DF">
        <w:rPr>
          <w:sz w:val="32"/>
          <w:szCs w:val="32"/>
        </w:rPr>
        <w:t xml:space="preserve"> report.  </w:t>
      </w:r>
      <w:r w:rsidR="00FE1011">
        <w:rPr>
          <w:sz w:val="32"/>
          <w:szCs w:val="32"/>
        </w:rPr>
        <w:t xml:space="preserve">Jacquie Flatley </w:t>
      </w:r>
      <w:r w:rsidR="00BE44E5">
        <w:rPr>
          <w:sz w:val="32"/>
          <w:szCs w:val="32"/>
        </w:rPr>
        <w:t xml:space="preserve">moved to accept </w:t>
      </w:r>
      <w:r w:rsidR="00FE1011">
        <w:rPr>
          <w:sz w:val="32"/>
          <w:szCs w:val="32"/>
        </w:rPr>
        <w:t>November</w:t>
      </w:r>
      <w:r w:rsidR="00BE44E5">
        <w:rPr>
          <w:sz w:val="32"/>
          <w:szCs w:val="32"/>
        </w:rPr>
        <w:t xml:space="preserve"> and </w:t>
      </w:r>
      <w:r w:rsidR="00FE1011">
        <w:rPr>
          <w:sz w:val="32"/>
          <w:szCs w:val="32"/>
        </w:rPr>
        <w:t>Decemb</w:t>
      </w:r>
      <w:r w:rsidR="00BE44E5">
        <w:rPr>
          <w:sz w:val="32"/>
          <w:szCs w:val="32"/>
        </w:rPr>
        <w:t>er’s treasurer reports as presented.  2</w:t>
      </w:r>
      <w:r w:rsidR="00BE44E5" w:rsidRPr="00BE44E5">
        <w:rPr>
          <w:sz w:val="32"/>
          <w:szCs w:val="32"/>
          <w:vertAlign w:val="superscript"/>
        </w:rPr>
        <w:t>nd</w:t>
      </w:r>
      <w:r w:rsidR="00BE44E5">
        <w:rPr>
          <w:sz w:val="32"/>
          <w:szCs w:val="32"/>
        </w:rPr>
        <w:t xml:space="preserve"> by </w:t>
      </w:r>
      <w:r w:rsidR="002B112D">
        <w:rPr>
          <w:sz w:val="32"/>
          <w:szCs w:val="32"/>
        </w:rPr>
        <w:t>Cheryl Godley</w:t>
      </w:r>
      <w:r w:rsidR="00BE44E5">
        <w:rPr>
          <w:sz w:val="32"/>
          <w:szCs w:val="32"/>
        </w:rPr>
        <w:t>.  M/C</w:t>
      </w:r>
    </w:p>
    <w:p w14:paraId="0A6ECF2B" w14:textId="580E577F" w:rsidR="006B41B0" w:rsidRDefault="006B41B0" w:rsidP="0074675E">
      <w:pPr>
        <w:pStyle w:val="NoSpacing"/>
        <w:rPr>
          <w:sz w:val="32"/>
          <w:szCs w:val="32"/>
        </w:rPr>
      </w:pPr>
    </w:p>
    <w:p w14:paraId="2CF0ED29" w14:textId="4216BE62" w:rsidR="00E26A30" w:rsidRPr="0030697C" w:rsidRDefault="00E26A30" w:rsidP="0074675E">
      <w:pPr>
        <w:pStyle w:val="NoSpacing"/>
        <w:rPr>
          <w:sz w:val="32"/>
          <w:szCs w:val="32"/>
        </w:rPr>
      </w:pPr>
      <w:r w:rsidRPr="0030697C">
        <w:rPr>
          <w:sz w:val="32"/>
          <w:szCs w:val="32"/>
        </w:rPr>
        <w:lastRenderedPageBreak/>
        <w:t>COMMITTEE REPORTS</w:t>
      </w:r>
    </w:p>
    <w:p w14:paraId="05614FA3" w14:textId="0138D618" w:rsidR="00E26A30" w:rsidRPr="0030697C" w:rsidRDefault="00E26A30" w:rsidP="0074675E">
      <w:pPr>
        <w:pStyle w:val="NoSpacing"/>
        <w:rPr>
          <w:sz w:val="32"/>
          <w:szCs w:val="32"/>
        </w:rPr>
      </w:pPr>
    </w:p>
    <w:p w14:paraId="321F91BE" w14:textId="5E0B6FEB" w:rsidR="00BE44E5" w:rsidRDefault="00BE44E5" w:rsidP="00BE44E5">
      <w:pPr>
        <w:pStyle w:val="NoSpacing"/>
        <w:rPr>
          <w:sz w:val="32"/>
          <w:szCs w:val="32"/>
        </w:rPr>
      </w:pPr>
      <w:r>
        <w:rPr>
          <w:sz w:val="32"/>
          <w:szCs w:val="32"/>
          <w:u w:val="single"/>
        </w:rPr>
        <w:t>Convention</w:t>
      </w:r>
      <w:r>
        <w:rPr>
          <w:sz w:val="32"/>
          <w:szCs w:val="32"/>
        </w:rPr>
        <w:t xml:space="preserve"> – </w:t>
      </w:r>
    </w:p>
    <w:p w14:paraId="7832040A" w14:textId="5E6B3A9D" w:rsidR="00BE44E5" w:rsidRDefault="002B112D" w:rsidP="00BE44E5">
      <w:pPr>
        <w:pStyle w:val="NoSpacing"/>
        <w:rPr>
          <w:sz w:val="32"/>
          <w:szCs w:val="32"/>
        </w:rPr>
      </w:pPr>
      <w:r>
        <w:rPr>
          <w:sz w:val="32"/>
          <w:szCs w:val="32"/>
        </w:rPr>
        <w:t xml:space="preserve">Survey results discussed as to doing an indoor or outdoor format.  D’Anna informed the board that since only 6 responses had been received so far that it would be best to discuss at next month’s meeting.  Based on the results received, most prefer in person format. Jacquie informed the board that the larger outdoor venue is more removed from traffic and use of a PA system would help with the ability to hear speakers.  Cheryl stated that she believed that some people had trouble hearing even indoors during the 2019 convention.  Chris and Cheryl believe a hybrid of in-person and virtual setting could be done and Chris would be willing to help with it.  Jacquie suggested Racca’s restaurant in </w:t>
      </w:r>
      <w:r w:rsidR="000B654F">
        <w:rPr>
          <w:sz w:val="32"/>
          <w:szCs w:val="32"/>
        </w:rPr>
        <w:t>Casper for</w:t>
      </w:r>
      <w:r>
        <w:rPr>
          <w:sz w:val="32"/>
          <w:szCs w:val="32"/>
        </w:rPr>
        <w:t xml:space="preserve"> the meeting since they have a meeting room.  She also suggesting lowering convention fee and allowing everyone to pay for their own meal.  Jacquie will stop by and check on space and pick up a menu and email it to the board.</w:t>
      </w:r>
    </w:p>
    <w:p w14:paraId="38681AD3" w14:textId="0CD9E972" w:rsidR="00BE44E5" w:rsidRDefault="00BE44E5" w:rsidP="00BE44E5">
      <w:pPr>
        <w:pStyle w:val="NoSpacing"/>
        <w:rPr>
          <w:sz w:val="32"/>
          <w:szCs w:val="32"/>
        </w:rPr>
      </w:pPr>
    </w:p>
    <w:p w14:paraId="4D89AA66" w14:textId="7C88FDCB" w:rsidR="00BE44E5" w:rsidRDefault="00BE44E5" w:rsidP="00BE44E5">
      <w:pPr>
        <w:pStyle w:val="NoSpacing"/>
        <w:rPr>
          <w:sz w:val="32"/>
          <w:szCs w:val="32"/>
        </w:rPr>
      </w:pPr>
      <w:r w:rsidRPr="0030697C">
        <w:rPr>
          <w:sz w:val="32"/>
          <w:szCs w:val="32"/>
          <w:u w:val="single"/>
        </w:rPr>
        <w:t>Fundraisers</w:t>
      </w:r>
      <w:r w:rsidRPr="0030697C">
        <w:rPr>
          <w:sz w:val="32"/>
          <w:szCs w:val="32"/>
        </w:rPr>
        <w:t xml:space="preserve"> – </w:t>
      </w:r>
      <w:r w:rsidR="002B112D">
        <w:rPr>
          <w:sz w:val="32"/>
          <w:szCs w:val="32"/>
        </w:rPr>
        <w:t>Sherry doesn’t see the need to do any fundraisers right now as we don’t need to raise funds for the convention.</w:t>
      </w:r>
    </w:p>
    <w:p w14:paraId="503C9446" w14:textId="3F11228A" w:rsidR="00F44E58" w:rsidRDefault="00F44E58" w:rsidP="00BE44E5">
      <w:pPr>
        <w:pStyle w:val="NoSpacing"/>
        <w:rPr>
          <w:sz w:val="32"/>
          <w:szCs w:val="32"/>
        </w:rPr>
      </w:pPr>
    </w:p>
    <w:p w14:paraId="294A455F" w14:textId="450AE316" w:rsidR="00F44E58" w:rsidRDefault="00F44E58" w:rsidP="00F44E58">
      <w:pPr>
        <w:pStyle w:val="NoSpacing"/>
        <w:rPr>
          <w:sz w:val="32"/>
          <w:szCs w:val="32"/>
        </w:rPr>
      </w:pPr>
      <w:r w:rsidRPr="0030697C">
        <w:rPr>
          <w:sz w:val="32"/>
          <w:szCs w:val="32"/>
          <w:u w:val="single"/>
        </w:rPr>
        <w:t>Scholarships</w:t>
      </w:r>
      <w:r w:rsidRPr="0030697C">
        <w:rPr>
          <w:sz w:val="32"/>
          <w:szCs w:val="32"/>
        </w:rPr>
        <w:t xml:space="preserve"> – </w:t>
      </w:r>
      <w:r w:rsidR="0083627D">
        <w:rPr>
          <w:sz w:val="32"/>
          <w:szCs w:val="32"/>
        </w:rPr>
        <w:t>D’Anna contacted webmaster, Annette, to update the website and application with new information.  Annette didn’t respond to the initial email, so a follow up email was sent last week.  Annette responded and sent the application.  D’Anna will update the application and get it to Annette to update the website.  D’Anna will get applications sent to contacts on email list by end of the week.</w:t>
      </w:r>
    </w:p>
    <w:p w14:paraId="700237AF" w14:textId="77777777" w:rsidR="00BE44E5" w:rsidRPr="002E5975" w:rsidRDefault="00BE44E5" w:rsidP="00BE44E5">
      <w:pPr>
        <w:pStyle w:val="NoSpacing"/>
        <w:rPr>
          <w:sz w:val="32"/>
          <w:szCs w:val="32"/>
        </w:rPr>
      </w:pPr>
    </w:p>
    <w:p w14:paraId="3C0EF835" w14:textId="77777777" w:rsidR="006B41B0" w:rsidRDefault="00E26A30" w:rsidP="00CA1A84">
      <w:pPr>
        <w:pStyle w:val="NoSpacing"/>
        <w:rPr>
          <w:sz w:val="32"/>
          <w:szCs w:val="32"/>
        </w:rPr>
      </w:pPr>
      <w:r w:rsidRPr="0030697C">
        <w:rPr>
          <w:sz w:val="32"/>
          <w:szCs w:val="32"/>
          <w:u w:val="single"/>
        </w:rPr>
        <w:t>Advocacy</w:t>
      </w:r>
      <w:r w:rsidRPr="0030697C">
        <w:rPr>
          <w:sz w:val="32"/>
          <w:szCs w:val="32"/>
        </w:rPr>
        <w:t xml:space="preserve"> – </w:t>
      </w:r>
    </w:p>
    <w:p w14:paraId="0E900004" w14:textId="738A604C" w:rsidR="00C9507D" w:rsidRDefault="005B32FA" w:rsidP="00B65424">
      <w:pPr>
        <w:pStyle w:val="NoSpacing"/>
        <w:rPr>
          <w:sz w:val="32"/>
          <w:szCs w:val="32"/>
        </w:rPr>
      </w:pPr>
      <w:r>
        <w:rPr>
          <w:sz w:val="32"/>
          <w:szCs w:val="32"/>
        </w:rPr>
        <w:t xml:space="preserve">White Cane Law </w:t>
      </w:r>
      <w:r w:rsidR="004700D6">
        <w:rPr>
          <w:sz w:val="32"/>
          <w:szCs w:val="32"/>
        </w:rPr>
        <w:t>–</w:t>
      </w:r>
      <w:r>
        <w:rPr>
          <w:sz w:val="32"/>
          <w:szCs w:val="32"/>
        </w:rPr>
        <w:t xml:space="preserve"> </w:t>
      </w:r>
      <w:r w:rsidR="00C9507D">
        <w:rPr>
          <w:sz w:val="32"/>
          <w:szCs w:val="32"/>
        </w:rPr>
        <w:t xml:space="preserve">Sherry </w:t>
      </w:r>
      <w:r w:rsidR="0083627D">
        <w:rPr>
          <w:sz w:val="32"/>
          <w:szCs w:val="32"/>
        </w:rPr>
        <w:t xml:space="preserve">stated that they are at a </w:t>
      </w:r>
      <w:r w:rsidR="000B654F">
        <w:rPr>
          <w:sz w:val="32"/>
          <w:szCs w:val="32"/>
        </w:rPr>
        <w:t>standstill</w:t>
      </w:r>
      <w:r w:rsidR="0083627D">
        <w:rPr>
          <w:sz w:val="32"/>
          <w:szCs w:val="32"/>
        </w:rPr>
        <w:t xml:space="preserve"> for now.  They have not heard from anyone to date.  The monthly meetings are currently on hold as there isn’t anything new to share.  Sherry will try to reach legislators again after the legislative session is over.</w:t>
      </w:r>
    </w:p>
    <w:p w14:paraId="6AB0204C" w14:textId="42D15891" w:rsidR="00FC292D" w:rsidRDefault="00CB52DF" w:rsidP="00B65424">
      <w:pPr>
        <w:pStyle w:val="NoSpacing"/>
        <w:rPr>
          <w:sz w:val="32"/>
          <w:szCs w:val="32"/>
        </w:rPr>
      </w:pPr>
      <w:r>
        <w:rPr>
          <w:sz w:val="32"/>
          <w:szCs w:val="32"/>
        </w:rPr>
        <w:lastRenderedPageBreak/>
        <w:t xml:space="preserve">Talking Books Program – </w:t>
      </w:r>
      <w:r w:rsidR="00F44E58">
        <w:rPr>
          <w:sz w:val="32"/>
          <w:szCs w:val="32"/>
        </w:rPr>
        <w:t xml:space="preserve">Sherry </w:t>
      </w:r>
      <w:r w:rsidR="0083627D">
        <w:rPr>
          <w:sz w:val="32"/>
          <w:szCs w:val="32"/>
        </w:rPr>
        <w:t>and Tom ha</w:t>
      </w:r>
      <w:r w:rsidR="000B654F">
        <w:rPr>
          <w:sz w:val="32"/>
          <w:szCs w:val="32"/>
        </w:rPr>
        <w:t>d</w:t>
      </w:r>
      <w:r w:rsidR="0083627D">
        <w:rPr>
          <w:sz w:val="32"/>
          <w:szCs w:val="32"/>
        </w:rPr>
        <w:t xml:space="preserve"> a meeting on January 28, 2021 with Bob Walter, an attorney with the Protection and Advocacy Group, regarding doing a white paper.  He contacted the department of education and was referred to Makenzie Williams with the Wyoming Attorney General.  He requested reports from department of education regarding the budget spent on the program.  Jacquie obtained records of the history of the Talking Books program from the 1920’s to the present.  Bob is also researching ADA issues as well.  Once the white paper is done, they can forward it to the Governor, legislature, etc.  Cheryl had a SILC meeting today and learned that in one of the eastern </w:t>
      </w:r>
      <w:r w:rsidR="000B654F">
        <w:rPr>
          <w:sz w:val="32"/>
          <w:szCs w:val="32"/>
        </w:rPr>
        <w:t>states’</w:t>
      </w:r>
      <w:r w:rsidR="0083627D">
        <w:rPr>
          <w:sz w:val="32"/>
          <w:szCs w:val="32"/>
        </w:rPr>
        <w:t xml:space="preserve"> citizens filed a class action lawsuit against the state for not providing services for the disabled. She also informed the board that as of 1/20/2021, only dogs will be allowed as service animals on flights and that the person </w:t>
      </w:r>
      <w:r w:rsidR="000B654F">
        <w:rPr>
          <w:sz w:val="32"/>
          <w:szCs w:val="32"/>
        </w:rPr>
        <w:t>must</w:t>
      </w:r>
      <w:r w:rsidR="0083627D">
        <w:rPr>
          <w:sz w:val="32"/>
          <w:szCs w:val="32"/>
        </w:rPr>
        <w:t xml:space="preserve"> provide information on the service animal to the airline 48 hours prior flight so they can decide whether they will allow the animal.</w:t>
      </w:r>
    </w:p>
    <w:p w14:paraId="07211EEF" w14:textId="0D67BD41" w:rsidR="002E5975" w:rsidRDefault="002E5975" w:rsidP="00A37648">
      <w:pPr>
        <w:pStyle w:val="NoSpacing"/>
        <w:rPr>
          <w:sz w:val="32"/>
          <w:szCs w:val="32"/>
        </w:rPr>
      </w:pPr>
    </w:p>
    <w:p w14:paraId="5FD4239A" w14:textId="620120E1" w:rsidR="000B654F" w:rsidRDefault="000B654F" w:rsidP="00A37648">
      <w:pPr>
        <w:pStyle w:val="NoSpacing"/>
        <w:rPr>
          <w:sz w:val="32"/>
          <w:szCs w:val="32"/>
        </w:rPr>
      </w:pPr>
      <w:r>
        <w:rPr>
          <w:sz w:val="32"/>
          <w:szCs w:val="32"/>
        </w:rPr>
        <w:t>Sherry has another Talking Books meeting scheduled this month.  She believes it is the 18</w:t>
      </w:r>
      <w:r w:rsidRPr="000B654F">
        <w:rPr>
          <w:sz w:val="32"/>
          <w:szCs w:val="32"/>
          <w:vertAlign w:val="superscript"/>
        </w:rPr>
        <w:t>th</w:t>
      </w:r>
      <w:r>
        <w:rPr>
          <w:sz w:val="32"/>
          <w:szCs w:val="32"/>
        </w:rPr>
        <w:t>, but she will check her notes and email everyone about the meeting.</w:t>
      </w:r>
    </w:p>
    <w:p w14:paraId="60573B17" w14:textId="77777777" w:rsidR="000B654F" w:rsidRDefault="000B654F" w:rsidP="00A37648">
      <w:pPr>
        <w:pStyle w:val="NoSpacing"/>
        <w:rPr>
          <w:sz w:val="32"/>
          <w:szCs w:val="32"/>
        </w:rPr>
      </w:pPr>
    </w:p>
    <w:p w14:paraId="1E73D244" w14:textId="31E2B09B" w:rsidR="002E5975" w:rsidRDefault="002E5975" w:rsidP="00A37648">
      <w:pPr>
        <w:pStyle w:val="NoSpacing"/>
        <w:rPr>
          <w:sz w:val="32"/>
          <w:szCs w:val="32"/>
        </w:rPr>
      </w:pPr>
      <w:r>
        <w:rPr>
          <w:sz w:val="32"/>
          <w:szCs w:val="32"/>
          <w:u w:val="single"/>
        </w:rPr>
        <w:t>Website</w:t>
      </w:r>
      <w:r>
        <w:rPr>
          <w:sz w:val="32"/>
          <w:szCs w:val="32"/>
        </w:rPr>
        <w:t xml:space="preserve"> – None</w:t>
      </w:r>
    </w:p>
    <w:p w14:paraId="609DF011" w14:textId="260F9A23" w:rsidR="002E5975" w:rsidRDefault="002E5975" w:rsidP="00A37648">
      <w:pPr>
        <w:pStyle w:val="NoSpacing"/>
        <w:rPr>
          <w:sz w:val="32"/>
          <w:szCs w:val="32"/>
        </w:rPr>
      </w:pPr>
    </w:p>
    <w:p w14:paraId="3E18E6B1" w14:textId="61956FEF" w:rsidR="004E6B0D" w:rsidRDefault="004E6B0D" w:rsidP="0074675E">
      <w:pPr>
        <w:pStyle w:val="NoSpacing"/>
        <w:rPr>
          <w:sz w:val="32"/>
          <w:szCs w:val="32"/>
        </w:rPr>
      </w:pPr>
      <w:r>
        <w:rPr>
          <w:sz w:val="32"/>
          <w:szCs w:val="32"/>
        </w:rPr>
        <w:t>OLD BUSINESS</w:t>
      </w:r>
    </w:p>
    <w:p w14:paraId="74006044" w14:textId="4D79F4CF" w:rsidR="003C664B" w:rsidRDefault="003C664B" w:rsidP="00FE75F9">
      <w:pPr>
        <w:pStyle w:val="NoSpacing"/>
        <w:rPr>
          <w:sz w:val="32"/>
          <w:szCs w:val="32"/>
        </w:rPr>
      </w:pPr>
    </w:p>
    <w:p w14:paraId="5AB17673" w14:textId="1247A887" w:rsidR="003C664B" w:rsidRDefault="00C9507D" w:rsidP="00FE75F9">
      <w:pPr>
        <w:pStyle w:val="NoSpacing"/>
        <w:rPr>
          <w:sz w:val="32"/>
          <w:szCs w:val="32"/>
        </w:rPr>
      </w:pPr>
      <w:r>
        <w:rPr>
          <w:sz w:val="32"/>
          <w:szCs w:val="32"/>
        </w:rPr>
        <w:t xml:space="preserve">Brochures – </w:t>
      </w:r>
      <w:r w:rsidR="0083627D">
        <w:rPr>
          <w:sz w:val="32"/>
          <w:szCs w:val="32"/>
        </w:rPr>
        <w:t>D’Anna researched prices for cardboard brochure holders and went over the results with the board.  The prices range from $40 for 25 white holders to about $1.00 each for colored.  The board thought colored holders would be better and more eye catching than white.  The board decided to go with blue holders.  D’Anna can print labels</w:t>
      </w:r>
      <w:r w:rsidR="000B654F">
        <w:rPr>
          <w:sz w:val="32"/>
          <w:szCs w:val="32"/>
        </w:rPr>
        <w:t xml:space="preserve"> for the holders with the WyCB logo and name for the front.  Cheryl suggested asking VOS to hand out brochures to new older blind clients.  Sherry will call and talk to Leslie with VOS about this </w:t>
      </w:r>
      <w:r w:rsidR="000B654F">
        <w:rPr>
          <w:sz w:val="32"/>
          <w:szCs w:val="32"/>
        </w:rPr>
        <w:lastRenderedPageBreak/>
        <w:t>suggestion.  D’Anna made a motion to approve the purchase of 50 blue brochure holders to start with.  2</w:t>
      </w:r>
      <w:r w:rsidR="000B654F" w:rsidRPr="000B654F">
        <w:rPr>
          <w:sz w:val="32"/>
          <w:szCs w:val="32"/>
          <w:vertAlign w:val="superscript"/>
        </w:rPr>
        <w:t>nd</w:t>
      </w:r>
      <w:r w:rsidR="000B654F">
        <w:rPr>
          <w:sz w:val="32"/>
          <w:szCs w:val="32"/>
        </w:rPr>
        <w:t xml:space="preserve"> by Jacquie Flatley.  M/C.  </w:t>
      </w:r>
      <w:r w:rsidR="000B654F">
        <w:rPr>
          <w:sz w:val="32"/>
          <w:szCs w:val="32"/>
        </w:rPr>
        <w:t xml:space="preserve">D’Anna will get the holders order as soon as possible.  </w:t>
      </w:r>
    </w:p>
    <w:p w14:paraId="62190F18" w14:textId="7664F391" w:rsidR="000B654F" w:rsidRDefault="000B654F" w:rsidP="00FE75F9">
      <w:pPr>
        <w:pStyle w:val="NoSpacing"/>
        <w:rPr>
          <w:sz w:val="32"/>
          <w:szCs w:val="32"/>
        </w:rPr>
      </w:pPr>
    </w:p>
    <w:p w14:paraId="1F125A78" w14:textId="1A7E4CBF" w:rsidR="00C9507D" w:rsidRDefault="00C9507D" w:rsidP="00FE75F9">
      <w:pPr>
        <w:pStyle w:val="NoSpacing"/>
        <w:rPr>
          <w:sz w:val="32"/>
          <w:szCs w:val="32"/>
        </w:rPr>
      </w:pPr>
      <w:r>
        <w:rPr>
          <w:sz w:val="32"/>
          <w:szCs w:val="32"/>
        </w:rPr>
        <w:t>NEW BUSINESS</w:t>
      </w:r>
    </w:p>
    <w:p w14:paraId="2D5519F6" w14:textId="262182B6" w:rsidR="00D26DF4" w:rsidRDefault="00D26DF4" w:rsidP="00D26DF4">
      <w:pPr>
        <w:pStyle w:val="NoSpacing"/>
        <w:rPr>
          <w:sz w:val="32"/>
          <w:szCs w:val="32"/>
        </w:rPr>
      </w:pPr>
      <w:r>
        <w:rPr>
          <w:sz w:val="32"/>
          <w:szCs w:val="32"/>
        </w:rPr>
        <w:t>No</w:t>
      </w:r>
      <w:r w:rsidR="00C9507D">
        <w:rPr>
          <w:sz w:val="32"/>
          <w:szCs w:val="32"/>
        </w:rPr>
        <w:t xml:space="preserve"> new </w:t>
      </w:r>
      <w:r>
        <w:rPr>
          <w:sz w:val="32"/>
          <w:szCs w:val="32"/>
        </w:rPr>
        <w:t>business.</w:t>
      </w:r>
    </w:p>
    <w:p w14:paraId="3F875EA1" w14:textId="47460E92" w:rsidR="00D26DF4" w:rsidRDefault="00D26DF4" w:rsidP="00FE75F9">
      <w:pPr>
        <w:pStyle w:val="NoSpacing"/>
        <w:rPr>
          <w:sz w:val="32"/>
          <w:szCs w:val="32"/>
        </w:rPr>
      </w:pPr>
    </w:p>
    <w:p w14:paraId="59CAF3D3" w14:textId="1C14DD36" w:rsidR="0035273F" w:rsidRDefault="0035273F" w:rsidP="0035273F">
      <w:pPr>
        <w:pStyle w:val="NoSpacing"/>
        <w:rPr>
          <w:sz w:val="32"/>
          <w:szCs w:val="32"/>
        </w:rPr>
      </w:pPr>
      <w:r>
        <w:rPr>
          <w:sz w:val="32"/>
          <w:szCs w:val="32"/>
        </w:rPr>
        <w:t xml:space="preserve">Next regular board meeting is Tuesday, </w:t>
      </w:r>
      <w:r w:rsidR="000B654F">
        <w:rPr>
          <w:sz w:val="32"/>
          <w:szCs w:val="32"/>
        </w:rPr>
        <w:t>March</w:t>
      </w:r>
      <w:r w:rsidR="00D26DF4">
        <w:rPr>
          <w:sz w:val="32"/>
          <w:szCs w:val="32"/>
        </w:rPr>
        <w:t xml:space="preserve"> </w:t>
      </w:r>
      <w:r w:rsidR="00C9507D">
        <w:rPr>
          <w:sz w:val="32"/>
          <w:szCs w:val="32"/>
        </w:rPr>
        <w:t>9</w:t>
      </w:r>
      <w:r>
        <w:rPr>
          <w:sz w:val="32"/>
          <w:szCs w:val="32"/>
        </w:rPr>
        <w:t>, 202</w:t>
      </w:r>
      <w:r w:rsidR="00C9507D">
        <w:rPr>
          <w:sz w:val="32"/>
          <w:szCs w:val="32"/>
        </w:rPr>
        <w:t>1</w:t>
      </w:r>
      <w:r>
        <w:rPr>
          <w:sz w:val="32"/>
          <w:szCs w:val="32"/>
        </w:rPr>
        <w:t>, at 7:00 pm.</w:t>
      </w:r>
    </w:p>
    <w:p w14:paraId="0F47412F" w14:textId="3B9C5AF3" w:rsidR="00B81A0D" w:rsidRDefault="00B81A0D" w:rsidP="0035273F">
      <w:pPr>
        <w:pStyle w:val="NoSpacing"/>
        <w:rPr>
          <w:sz w:val="32"/>
          <w:szCs w:val="32"/>
        </w:rPr>
      </w:pPr>
    </w:p>
    <w:p w14:paraId="4C94C868" w14:textId="426832B9" w:rsidR="00B86169" w:rsidRDefault="00B81A0D" w:rsidP="002B00A4">
      <w:pPr>
        <w:pStyle w:val="NoSpacing"/>
        <w:rPr>
          <w:sz w:val="32"/>
          <w:szCs w:val="32"/>
        </w:rPr>
      </w:pPr>
      <w:r>
        <w:rPr>
          <w:sz w:val="32"/>
          <w:szCs w:val="32"/>
        </w:rPr>
        <w:t>Meeting adjourned at 8:</w:t>
      </w:r>
      <w:r w:rsidR="000B654F">
        <w:rPr>
          <w:sz w:val="32"/>
          <w:szCs w:val="32"/>
        </w:rPr>
        <w:t>20</w:t>
      </w:r>
      <w:r>
        <w:rPr>
          <w:sz w:val="32"/>
          <w:szCs w:val="32"/>
        </w:rPr>
        <w:t xml:space="preserve"> pm.</w:t>
      </w:r>
    </w:p>
    <w:sectPr w:rsidR="00B86169" w:rsidSect="005A6E4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5E"/>
    <w:rsid w:val="000B654F"/>
    <w:rsid w:val="000F7C8B"/>
    <w:rsid w:val="00115231"/>
    <w:rsid w:val="00117C2E"/>
    <w:rsid w:val="00166FB3"/>
    <w:rsid w:val="001F5C63"/>
    <w:rsid w:val="002B00A4"/>
    <w:rsid w:val="002B112D"/>
    <w:rsid w:val="002C091D"/>
    <w:rsid w:val="002E5975"/>
    <w:rsid w:val="003019F0"/>
    <w:rsid w:val="0030697C"/>
    <w:rsid w:val="00323D1B"/>
    <w:rsid w:val="00325387"/>
    <w:rsid w:val="00344D43"/>
    <w:rsid w:val="00351F81"/>
    <w:rsid w:val="0035273F"/>
    <w:rsid w:val="003C664B"/>
    <w:rsid w:val="00430932"/>
    <w:rsid w:val="0044609C"/>
    <w:rsid w:val="00446945"/>
    <w:rsid w:val="004700D6"/>
    <w:rsid w:val="004A141E"/>
    <w:rsid w:val="004E6B0D"/>
    <w:rsid w:val="00573298"/>
    <w:rsid w:val="005922C6"/>
    <w:rsid w:val="005A6E47"/>
    <w:rsid w:val="005B32FA"/>
    <w:rsid w:val="005D28D1"/>
    <w:rsid w:val="006B41B0"/>
    <w:rsid w:val="006C2977"/>
    <w:rsid w:val="0074675E"/>
    <w:rsid w:val="007E50CB"/>
    <w:rsid w:val="00814198"/>
    <w:rsid w:val="0083627D"/>
    <w:rsid w:val="00846026"/>
    <w:rsid w:val="008612B8"/>
    <w:rsid w:val="008764B8"/>
    <w:rsid w:val="00940F18"/>
    <w:rsid w:val="009725AD"/>
    <w:rsid w:val="00A002B4"/>
    <w:rsid w:val="00A026C8"/>
    <w:rsid w:val="00A362D8"/>
    <w:rsid w:val="00A37648"/>
    <w:rsid w:val="00AC0F13"/>
    <w:rsid w:val="00B03318"/>
    <w:rsid w:val="00B553DB"/>
    <w:rsid w:val="00B65424"/>
    <w:rsid w:val="00B81A0D"/>
    <w:rsid w:val="00B86169"/>
    <w:rsid w:val="00BE44E5"/>
    <w:rsid w:val="00BF7210"/>
    <w:rsid w:val="00C70820"/>
    <w:rsid w:val="00C9507D"/>
    <w:rsid w:val="00CA1A84"/>
    <w:rsid w:val="00CB52DF"/>
    <w:rsid w:val="00D26DF4"/>
    <w:rsid w:val="00D339CF"/>
    <w:rsid w:val="00D33E8E"/>
    <w:rsid w:val="00DB333F"/>
    <w:rsid w:val="00E26A30"/>
    <w:rsid w:val="00E5558B"/>
    <w:rsid w:val="00F44E58"/>
    <w:rsid w:val="00F91454"/>
    <w:rsid w:val="00FC292D"/>
    <w:rsid w:val="00FE1011"/>
    <w:rsid w:val="00FE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FB58"/>
  <w15:chartTrackingRefBased/>
  <w15:docId w15:val="{8507A205-C27B-49C3-9A44-2F2A1DF0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7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5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4675E"/>
    <w:pPr>
      <w:spacing w:after="0" w:line="240" w:lineRule="auto"/>
    </w:pPr>
  </w:style>
  <w:style w:type="paragraph" w:styleId="BalloonText">
    <w:name w:val="Balloon Text"/>
    <w:basedOn w:val="Normal"/>
    <w:link w:val="BalloonTextChar"/>
    <w:uiPriority w:val="99"/>
    <w:semiHidden/>
    <w:unhideWhenUsed/>
    <w:rsid w:val="005A6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D40E-DEE2-4EFC-88D4-28D26B9D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Feurt</dc:creator>
  <cp:keywords/>
  <dc:description/>
  <cp:lastModifiedBy>D'Anna Feurt</cp:lastModifiedBy>
  <cp:revision>3</cp:revision>
  <cp:lastPrinted>2020-08-11T15:11:00Z</cp:lastPrinted>
  <dcterms:created xsi:type="dcterms:W3CDTF">2021-03-04T20:35:00Z</dcterms:created>
  <dcterms:modified xsi:type="dcterms:W3CDTF">2021-03-04T20:35:00Z</dcterms:modified>
</cp:coreProperties>
</file>