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4205B5B1" w:rsidR="005D28D1" w:rsidRDefault="0074675E" w:rsidP="0074675E">
      <w:pPr>
        <w:jc w:val="center"/>
        <w:rPr>
          <w:sz w:val="32"/>
          <w:szCs w:val="32"/>
        </w:rPr>
      </w:pPr>
      <w:r w:rsidRPr="0030697C">
        <w:rPr>
          <w:sz w:val="32"/>
          <w:szCs w:val="32"/>
        </w:rPr>
        <w:t>Minutes from</w:t>
      </w:r>
      <w:r w:rsidR="0044609C">
        <w:rPr>
          <w:sz w:val="32"/>
          <w:szCs w:val="32"/>
        </w:rPr>
        <w:t xml:space="preserve"> </w:t>
      </w:r>
      <w:r w:rsidR="00BE44E5">
        <w:rPr>
          <w:sz w:val="32"/>
          <w:szCs w:val="32"/>
        </w:rPr>
        <w:t>November</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5A6D6792"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BE44E5">
        <w:rPr>
          <w:sz w:val="32"/>
          <w:szCs w:val="32"/>
        </w:rPr>
        <w:t>November 12</w:t>
      </w:r>
      <w:r w:rsidR="005A6E47">
        <w:rPr>
          <w:sz w:val="32"/>
          <w:szCs w:val="32"/>
        </w:rPr>
        <w:t>,</w:t>
      </w:r>
      <w:r w:rsidR="004700D6">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568A8FA4" w:rsidR="0074675E" w:rsidRPr="0030697C" w:rsidRDefault="0074675E" w:rsidP="0074675E">
      <w:pPr>
        <w:rPr>
          <w:sz w:val="32"/>
          <w:szCs w:val="32"/>
        </w:rPr>
      </w:pPr>
      <w:r w:rsidRPr="0030697C">
        <w:rPr>
          <w:sz w:val="32"/>
          <w:szCs w:val="32"/>
        </w:rPr>
        <w:t xml:space="preserve">The </w:t>
      </w:r>
      <w:r w:rsidR="00BE44E5">
        <w:rPr>
          <w:sz w:val="32"/>
          <w:szCs w:val="32"/>
        </w:rPr>
        <w:t>November</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846026">
        <w:rPr>
          <w:sz w:val="32"/>
          <w:szCs w:val="32"/>
        </w:rPr>
        <w:t>0</w:t>
      </w:r>
      <w:r w:rsidR="00BE44E5">
        <w:rPr>
          <w:sz w:val="32"/>
          <w:szCs w:val="32"/>
        </w:rPr>
        <w:t>2</w:t>
      </w:r>
      <w:r w:rsidRPr="0030697C">
        <w:rPr>
          <w:sz w:val="32"/>
          <w:szCs w:val="32"/>
        </w:rPr>
        <w:t xml:space="preserve"> pm.  Roll call indicated that </w:t>
      </w:r>
      <w:r w:rsidR="00B03318">
        <w:rPr>
          <w:sz w:val="32"/>
          <w:szCs w:val="32"/>
        </w:rPr>
        <w:t xml:space="preserve">there were </w:t>
      </w:r>
      <w:r w:rsidR="00BE44E5">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681CC849" w:rsidR="00D339CF" w:rsidRDefault="00CB52DF" w:rsidP="0074675E">
      <w:pPr>
        <w:pStyle w:val="NoSpacing"/>
        <w:rPr>
          <w:sz w:val="32"/>
          <w:szCs w:val="32"/>
        </w:rPr>
      </w:pPr>
      <w:r>
        <w:rPr>
          <w:sz w:val="32"/>
          <w:szCs w:val="32"/>
        </w:rPr>
        <w:t>Jacquie Flatley</w:t>
      </w:r>
      <w:r w:rsidR="00BE44E5">
        <w:rPr>
          <w:sz w:val="32"/>
          <w:szCs w:val="32"/>
        </w:rPr>
        <w:t>, Marti Blough and Cheryl Godley</w:t>
      </w:r>
    </w:p>
    <w:p w14:paraId="08621B4D" w14:textId="77777777" w:rsidR="005A6E47" w:rsidRPr="0030697C" w:rsidRDefault="005A6E47" w:rsidP="0074675E">
      <w:pPr>
        <w:pStyle w:val="NoSpacing"/>
        <w:rPr>
          <w:sz w:val="32"/>
          <w:szCs w:val="32"/>
        </w:rPr>
      </w:pPr>
    </w:p>
    <w:p w14:paraId="70154D3B" w14:textId="533D1DF2" w:rsidR="0074675E" w:rsidRPr="0030697C" w:rsidRDefault="0074675E" w:rsidP="0074675E">
      <w:pPr>
        <w:pStyle w:val="NoSpacing"/>
        <w:rPr>
          <w:sz w:val="32"/>
          <w:szCs w:val="32"/>
        </w:rPr>
      </w:pPr>
      <w:r w:rsidRPr="0030697C">
        <w:rPr>
          <w:sz w:val="32"/>
          <w:szCs w:val="32"/>
        </w:rPr>
        <w:t xml:space="preserve">Guests:  </w:t>
      </w:r>
      <w:r w:rsidR="00BE44E5">
        <w:rPr>
          <w:sz w:val="32"/>
          <w:szCs w:val="32"/>
        </w:rPr>
        <w:t>Sharon Byers</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080578EC"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w:t>
      </w:r>
      <w:r w:rsidR="006B41B0">
        <w:rPr>
          <w:sz w:val="32"/>
          <w:szCs w:val="32"/>
        </w:rPr>
        <w:t>Kendall Bays</w:t>
      </w:r>
      <w:r w:rsidR="00BE44E5">
        <w:rPr>
          <w:sz w:val="32"/>
          <w:szCs w:val="32"/>
        </w:rPr>
        <w:t xml:space="preserve"> and</w:t>
      </w:r>
      <w:r w:rsidR="00CB52DF">
        <w:rPr>
          <w:sz w:val="32"/>
          <w:szCs w:val="32"/>
        </w:rPr>
        <w:t xml:space="preserve"> </w:t>
      </w:r>
      <w:r w:rsidR="00BE44E5">
        <w:rPr>
          <w:sz w:val="32"/>
          <w:szCs w:val="32"/>
        </w:rPr>
        <w:t>Chris Johnson</w:t>
      </w:r>
    </w:p>
    <w:p w14:paraId="21A47894" w14:textId="3DB289F3" w:rsidR="0074675E" w:rsidRPr="0030697C" w:rsidRDefault="0074675E" w:rsidP="0074675E">
      <w:pPr>
        <w:pStyle w:val="NoSpacing"/>
        <w:rPr>
          <w:sz w:val="32"/>
          <w:szCs w:val="32"/>
        </w:rPr>
      </w:pPr>
    </w:p>
    <w:p w14:paraId="0563145C" w14:textId="0343868C" w:rsidR="0074675E" w:rsidRDefault="0044609C" w:rsidP="0074675E">
      <w:pPr>
        <w:pStyle w:val="NoSpacing"/>
        <w:rPr>
          <w:sz w:val="32"/>
          <w:szCs w:val="32"/>
        </w:rPr>
      </w:pPr>
      <w:r>
        <w:rPr>
          <w:sz w:val="32"/>
          <w:szCs w:val="32"/>
        </w:rPr>
        <w:t>Minutes from</w:t>
      </w:r>
      <w:r w:rsidR="006B41B0">
        <w:rPr>
          <w:sz w:val="32"/>
          <w:szCs w:val="32"/>
        </w:rPr>
        <w:t xml:space="preserve"> </w:t>
      </w:r>
      <w:r w:rsidR="00CB52DF">
        <w:rPr>
          <w:sz w:val="32"/>
          <w:szCs w:val="32"/>
        </w:rPr>
        <w:t>August</w:t>
      </w:r>
      <w:r w:rsidR="00BE44E5">
        <w:rPr>
          <w:sz w:val="32"/>
          <w:szCs w:val="32"/>
        </w:rPr>
        <w:t xml:space="preserve">, </w:t>
      </w:r>
      <w:r w:rsidR="00CB52DF">
        <w:rPr>
          <w:sz w:val="32"/>
          <w:szCs w:val="32"/>
        </w:rPr>
        <w:t>September</w:t>
      </w:r>
      <w:r w:rsidR="00BE44E5">
        <w:rPr>
          <w:sz w:val="32"/>
          <w:szCs w:val="32"/>
        </w:rPr>
        <w:t xml:space="preserve"> and October</w:t>
      </w:r>
      <w:r w:rsidR="004700D6">
        <w:rPr>
          <w:sz w:val="32"/>
          <w:szCs w:val="32"/>
        </w:rPr>
        <w:t xml:space="preserve">’s </w:t>
      </w:r>
      <w:r>
        <w:rPr>
          <w:sz w:val="32"/>
          <w:szCs w:val="32"/>
        </w:rPr>
        <w:t>meeting</w:t>
      </w:r>
      <w:r w:rsidR="00CB52DF">
        <w:rPr>
          <w:sz w:val="32"/>
          <w:szCs w:val="32"/>
        </w:rPr>
        <w:t>s</w:t>
      </w:r>
      <w:r>
        <w:rPr>
          <w:sz w:val="32"/>
          <w:szCs w:val="32"/>
        </w:rPr>
        <w:t xml:space="preserve"> </w:t>
      </w:r>
      <w:r w:rsidR="004700D6">
        <w:rPr>
          <w:sz w:val="32"/>
          <w:szCs w:val="32"/>
        </w:rPr>
        <w:t>were</w:t>
      </w:r>
      <w:r>
        <w:rPr>
          <w:sz w:val="32"/>
          <w:szCs w:val="32"/>
        </w:rPr>
        <w:t xml:space="preserve"> emailed to the board by D’Anna Feurt prior to the meeting.  </w:t>
      </w:r>
      <w:r w:rsidR="00CB52DF">
        <w:rPr>
          <w:sz w:val="32"/>
          <w:szCs w:val="32"/>
        </w:rPr>
        <w:t xml:space="preserve">No corrections or additions to </w:t>
      </w:r>
      <w:r w:rsidR="00BE44E5">
        <w:rPr>
          <w:sz w:val="32"/>
          <w:szCs w:val="32"/>
        </w:rPr>
        <w:t xml:space="preserve">any of the prior months’ </w:t>
      </w:r>
      <w:r w:rsidR="00CB52DF">
        <w:rPr>
          <w:sz w:val="32"/>
          <w:szCs w:val="32"/>
        </w:rPr>
        <w:t>minutes.</w:t>
      </w:r>
      <w:r w:rsidR="00BE44E5">
        <w:rPr>
          <w:sz w:val="32"/>
          <w:szCs w:val="32"/>
        </w:rPr>
        <w:t xml:space="preserve"> Marti Blough moved to accept August, September and October’s meeting minutes as presented.  2</w:t>
      </w:r>
      <w:r w:rsidR="00BE44E5" w:rsidRPr="00BE44E5">
        <w:rPr>
          <w:sz w:val="32"/>
          <w:szCs w:val="32"/>
          <w:vertAlign w:val="superscript"/>
        </w:rPr>
        <w:t>nd</w:t>
      </w:r>
      <w:r w:rsidR="00BE44E5">
        <w:rPr>
          <w:sz w:val="32"/>
          <w:szCs w:val="32"/>
        </w:rPr>
        <w:t xml:space="preserve"> by Cheryl Godley.  M/C</w:t>
      </w:r>
    </w:p>
    <w:p w14:paraId="274F3219" w14:textId="2441AF5E" w:rsidR="00B03318" w:rsidRDefault="00B03318" w:rsidP="0074675E">
      <w:pPr>
        <w:pStyle w:val="NoSpacing"/>
        <w:rPr>
          <w:sz w:val="32"/>
          <w:szCs w:val="32"/>
        </w:rPr>
      </w:pPr>
    </w:p>
    <w:p w14:paraId="2CBF0490" w14:textId="09CAC476" w:rsidR="00B03318" w:rsidRDefault="00CB52DF" w:rsidP="0074675E">
      <w:pPr>
        <w:pStyle w:val="NoSpacing"/>
        <w:rPr>
          <w:sz w:val="32"/>
          <w:szCs w:val="32"/>
        </w:rPr>
      </w:pPr>
      <w:r>
        <w:rPr>
          <w:sz w:val="32"/>
          <w:szCs w:val="32"/>
        </w:rPr>
        <w:t>August</w:t>
      </w:r>
      <w:r w:rsidR="00BE44E5">
        <w:rPr>
          <w:sz w:val="32"/>
          <w:szCs w:val="32"/>
        </w:rPr>
        <w:t>,</w:t>
      </w:r>
      <w:r>
        <w:rPr>
          <w:sz w:val="32"/>
          <w:szCs w:val="32"/>
        </w:rPr>
        <w:t xml:space="preserve"> </w:t>
      </w:r>
      <w:r w:rsidR="00D26DF4">
        <w:rPr>
          <w:sz w:val="32"/>
          <w:szCs w:val="32"/>
        </w:rPr>
        <w:t>September,</w:t>
      </w:r>
      <w:r w:rsidR="00BE44E5">
        <w:rPr>
          <w:sz w:val="32"/>
          <w:szCs w:val="32"/>
        </w:rPr>
        <w:t xml:space="preserve"> and October</w:t>
      </w:r>
      <w:r w:rsidR="006B41B0">
        <w:rPr>
          <w:sz w:val="32"/>
          <w:szCs w:val="32"/>
        </w:rPr>
        <w:t>’s</w:t>
      </w:r>
      <w:r w:rsidR="0044609C">
        <w:rPr>
          <w:sz w:val="32"/>
          <w:szCs w:val="32"/>
        </w:rPr>
        <w:t xml:space="preserve"> Treasurer report</w:t>
      </w:r>
      <w:r>
        <w:rPr>
          <w:sz w:val="32"/>
          <w:szCs w:val="32"/>
        </w:rPr>
        <w:t>s</w:t>
      </w:r>
      <w:r w:rsidR="0044609C">
        <w:rPr>
          <w:sz w:val="32"/>
          <w:szCs w:val="32"/>
        </w:rPr>
        <w:t xml:space="preserve"> </w:t>
      </w:r>
      <w:r w:rsidR="006B41B0">
        <w:rPr>
          <w:sz w:val="32"/>
          <w:szCs w:val="32"/>
        </w:rPr>
        <w:t>w</w:t>
      </w:r>
      <w:r>
        <w:rPr>
          <w:sz w:val="32"/>
          <w:szCs w:val="32"/>
        </w:rPr>
        <w:t>ere</w:t>
      </w:r>
      <w:r w:rsidR="00846026">
        <w:rPr>
          <w:sz w:val="32"/>
          <w:szCs w:val="32"/>
        </w:rPr>
        <w:t xml:space="preserve"> </w:t>
      </w:r>
      <w:r w:rsidR="0044609C">
        <w:rPr>
          <w:sz w:val="32"/>
          <w:szCs w:val="32"/>
        </w:rPr>
        <w:t>also emailed prior to the meeting</w:t>
      </w:r>
      <w:r w:rsidR="006B41B0">
        <w:rPr>
          <w:sz w:val="32"/>
          <w:szCs w:val="32"/>
        </w:rPr>
        <w:t xml:space="preserve">.  </w:t>
      </w:r>
      <w:r>
        <w:rPr>
          <w:sz w:val="32"/>
          <w:szCs w:val="32"/>
        </w:rPr>
        <w:t xml:space="preserve">No corrections or additions to </w:t>
      </w:r>
      <w:r w:rsidR="00BE44E5">
        <w:rPr>
          <w:sz w:val="32"/>
          <w:szCs w:val="32"/>
        </w:rPr>
        <w:t xml:space="preserve">any of the prior months’ </w:t>
      </w:r>
      <w:r>
        <w:rPr>
          <w:sz w:val="32"/>
          <w:szCs w:val="32"/>
        </w:rPr>
        <w:t>treasurer report</w:t>
      </w:r>
      <w:r w:rsidR="00BE44E5">
        <w:rPr>
          <w:sz w:val="32"/>
          <w:szCs w:val="32"/>
        </w:rPr>
        <w:t>s</w:t>
      </w:r>
      <w:r>
        <w:rPr>
          <w:sz w:val="32"/>
          <w:szCs w:val="32"/>
        </w:rPr>
        <w:t xml:space="preserve">.  </w:t>
      </w:r>
      <w:r w:rsidR="00BE44E5">
        <w:rPr>
          <w:sz w:val="32"/>
          <w:szCs w:val="32"/>
        </w:rPr>
        <w:t xml:space="preserve">Marti Blough moved to accept August, </w:t>
      </w:r>
      <w:r w:rsidR="00BE44E5">
        <w:rPr>
          <w:sz w:val="32"/>
          <w:szCs w:val="32"/>
        </w:rPr>
        <w:lastRenderedPageBreak/>
        <w:t>September and October’s treasurer reports as presented.  2</w:t>
      </w:r>
      <w:r w:rsidR="00BE44E5" w:rsidRPr="00BE44E5">
        <w:rPr>
          <w:sz w:val="32"/>
          <w:szCs w:val="32"/>
          <w:vertAlign w:val="superscript"/>
        </w:rPr>
        <w:t>nd</w:t>
      </w:r>
      <w:r w:rsidR="00BE44E5">
        <w:rPr>
          <w:sz w:val="32"/>
          <w:szCs w:val="32"/>
        </w:rPr>
        <w:t xml:space="preserve"> by Cheryl Godley.  M/C</w:t>
      </w:r>
    </w:p>
    <w:p w14:paraId="0A6ECF2B" w14:textId="580E577F" w:rsidR="006B41B0" w:rsidRDefault="006B41B0"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321F91BE" w14:textId="5E0B6FEB" w:rsidR="00BE44E5" w:rsidRDefault="00BE44E5" w:rsidP="00BE44E5">
      <w:pPr>
        <w:pStyle w:val="NoSpacing"/>
        <w:rPr>
          <w:sz w:val="32"/>
          <w:szCs w:val="32"/>
        </w:rPr>
      </w:pPr>
      <w:r>
        <w:rPr>
          <w:sz w:val="32"/>
          <w:szCs w:val="32"/>
          <w:u w:val="single"/>
        </w:rPr>
        <w:t>Convention</w:t>
      </w:r>
      <w:r>
        <w:rPr>
          <w:sz w:val="32"/>
          <w:szCs w:val="32"/>
        </w:rPr>
        <w:t xml:space="preserve"> – </w:t>
      </w:r>
    </w:p>
    <w:p w14:paraId="7832040A" w14:textId="6C30480F" w:rsidR="00BE44E5" w:rsidRDefault="00BE44E5" w:rsidP="00BE44E5">
      <w:pPr>
        <w:pStyle w:val="NoSpacing"/>
        <w:rPr>
          <w:sz w:val="32"/>
          <w:szCs w:val="32"/>
        </w:rPr>
      </w:pPr>
      <w:r>
        <w:rPr>
          <w:sz w:val="32"/>
          <w:szCs w:val="32"/>
        </w:rPr>
        <w:t xml:space="preserve">Sherry informed the board that we need to </w:t>
      </w:r>
      <w:r w:rsidR="00D26DF4">
        <w:rPr>
          <w:sz w:val="32"/>
          <w:szCs w:val="32"/>
        </w:rPr>
        <w:t>decide</w:t>
      </w:r>
      <w:r>
        <w:rPr>
          <w:sz w:val="32"/>
          <w:szCs w:val="32"/>
        </w:rPr>
        <w:t xml:space="preserve"> soon as to whether we are going to plan on a convention for June 2021.  She explained that many states are doing virtual conventions and Cheryl suggested that if we decide to do a virtual convention that someone would have to be willing to invest time in researching the various platforms available to do this.  Sherry believes a virtual convention would be more difficult for many of the council’s older members.  Jacquie also noted that many of the members enjoy meeting up with other members in person at the conventions.  There were several suggestions to wait until after the first of the year to see how COVID-19 progresses before making any firm decisions.  The board will revisit this subject sometime after the new year.</w:t>
      </w:r>
    </w:p>
    <w:p w14:paraId="38681AD3" w14:textId="0CD9E972" w:rsidR="00BE44E5" w:rsidRDefault="00BE44E5" w:rsidP="00BE44E5">
      <w:pPr>
        <w:pStyle w:val="NoSpacing"/>
        <w:rPr>
          <w:sz w:val="32"/>
          <w:szCs w:val="32"/>
        </w:rPr>
      </w:pPr>
    </w:p>
    <w:p w14:paraId="4D89AA66" w14:textId="3EEE1F89"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Pr>
          <w:sz w:val="32"/>
          <w:szCs w:val="32"/>
        </w:rPr>
        <w:t>The board will continue discussions for fundraising after the first of the year.</w:t>
      </w:r>
    </w:p>
    <w:p w14:paraId="503C9446" w14:textId="3F11228A" w:rsidR="00F44E58" w:rsidRDefault="00F44E58" w:rsidP="00BE44E5">
      <w:pPr>
        <w:pStyle w:val="NoSpacing"/>
        <w:rPr>
          <w:sz w:val="32"/>
          <w:szCs w:val="32"/>
        </w:rPr>
      </w:pPr>
    </w:p>
    <w:p w14:paraId="0F66CB32" w14:textId="117543E2" w:rsidR="00F44E58" w:rsidRPr="00F44E58" w:rsidRDefault="00F44E58" w:rsidP="00BE44E5">
      <w:pPr>
        <w:pStyle w:val="NoSpacing"/>
        <w:rPr>
          <w:sz w:val="32"/>
          <w:szCs w:val="32"/>
        </w:rPr>
      </w:pPr>
      <w:r>
        <w:rPr>
          <w:sz w:val="32"/>
          <w:szCs w:val="32"/>
          <w:u w:val="single"/>
        </w:rPr>
        <w:t>Membership</w:t>
      </w:r>
      <w:r>
        <w:rPr>
          <w:sz w:val="32"/>
          <w:szCs w:val="32"/>
        </w:rPr>
        <w:t xml:space="preserve"> – D’Anna will be preparing 2021 renewal invoices to mail out in late December or early January.</w:t>
      </w:r>
    </w:p>
    <w:p w14:paraId="1EDD7742" w14:textId="77777777" w:rsidR="00BE44E5" w:rsidRDefault="00BE44E5" w:rsidP="00BE44E5">
      <w:pPr>
        <w:pStyle w:val="NoSpacing"/>
        <w:rPr>
          <w:sz w:val="32"/>
          <w:szCs w:val="32"/>
        </w:rPr>
      </w:pPr>
    </w:p>
    <w:p w14:paraId="294A455F" w14:textId="0E8B7AB6"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Pr>
          <w:sz w:val="32"/>
          <w:szCs w:val="32"/>
        </w:rPr>
        <w:t xml:space="preserve">Sharon joined the call to discuss the scholarship.  Jacquie informed the board that she picked up the scholarship information from Dolores.  Sharon has the list D’Anna sent but about half of the list only has email addresses and she </w:t>
      </w:r>
      <w:r w:rsidR="00D26DF4">
        <w:rPr>
          <w:sz w:val="32"/>
          <w:szCs w:val="32"/>
        </w:rPr>
        <w:t>does not</w:t>
      </w:r>
      <w:r>
        <w:rPr>
          <w:sz w:val="32"/>
          <w:szCs w:val="32"/>
        </w:rPr>
        <w:t xml:space="preserve"> use email or the internet.  Sharon will get with Jacquie to get the information she picked up from Dolores.  We will discuss how to handle the contacts with email addresses later.</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lastRenderedPageBreak/>
        <w:t>Advocacy</w:t>
      </w:r>
      <w:r w:rsidRPr="0030697C">
        <w:rPr>
          <w:sz w:val="32"/>
          <w:szCs w:val="32"/>
        </w:rPr>
        <w:t xml:space="preserve"> – </w:t>
      </w:r>
    </w:p>
    <w:p w14:paraId="1137FED5" w14:textId="2C37FD82" w:rsidR="00B81A0D" w:rsidRDefault="00B81A0D" w:rsidP="00CA1A84">
      <w:pPr>
        <w:pStyle w:val="NoSpacing"/>
        <w:rPr>
          <w:sz w:val="32"/>
          <w:szCs w:val="32"/>
        </w:rPr>
      </w:pPr>
    </w:p>
    <w:p w14:paraId="7C79FAD5" w14:textId="34A997F0" w:rsidR="00E26A30" w:rsidRDefault="005B32FA" w:rsidP="00CA1A84">
      <w:pPr>
        <w:pStyle w:val="NoSpacing"/>
        <w:rPr>
          <w:sz w:val="32"/>
          <w:szCs w:val="32"/>
        </w:rPr>
      </w:pPr>
      <w:r>
        <w:rPr>
          <w:sz w:val="32"/>
          <w:szCs w:val="32"/>
        </w:rPr>
        <w:t xml:space="preserve">White Cane Law </w:t>
      </w:r>
      <w:r w:rsidR="004700D6">
        <w:rPr>
          <w:sz w:val="32"/>
          <w:szCs w:val="32"/>
        </w:rPr>
        <w:t>–</w:t>
      </w:r>
      <w:r>
        <w:rPr>
          <w:sz w:val="32"/>
          <w:szCs w:val="32"/>
        </w:rPr>
        <w:t xml:space="preserve"> </w:t>
      </w:r>
      <w:r w:rsidR="004700D6">
        <w:rPr>
          <w:sz w:val="32"/>
          <w:szCs w:val="32"/>
        </w:rPr>
        <w:t>Sherry</w:t>
      </w:r>
      <w:r w:rsidR="00846026">
        <w:rPr>
          <w:sz w:val="32"/>
          <w:szCs w:val="32"/>
        </w:rPr>
        <w:t xml:space="preserve"> </w:t>
      </w:r>
      <w:r w:rsidR="00F44E58">
        <w:rPr>
          <w:sz w:val="32"/>
          <w:szCs w:val="32"/>
        </w:rPr>
        <w:t>informed the board that they did not have a meeting this month.  Both Sherry and Tom are having trouble getting responses from any of the legislators they have emailed and left messages for.  More updates will be provided at the next board meeting.</w:t>
      </w:r>
    </w:p>
    <w:p w14:paraId="3830A400" w14:textId="3D106E97" w:rsidR="00CB52DF" w:rsidRDefault="00CB52DF" w:rsidP="00CA1A84">
      <w:pPr>
        <w:pStyle w:val="NoSpacing"/>
        <w:rPr>
          <w:sz w:val="32"/>
          <w:szCs w:val="32"/>
        </w:rPr>
      </w:pPr>
    </w:p>
    <w:p w14:paraId="6AB0204C" w14:textId="6E1DFC2B" w:rsidR="00FC292D" w:rsidRDefault="00CB52DF" w:rsidP="00B65424">
      <w:pPr>
        <w:pStyle w:val="NoSpacing"/>
        <w:rPr>
          <w:sz w:val="32"/>
          <w:szCs w:val="32"/>
        </w:rPr>
      </w:pPr>
      <w:r>
        <w:rPr>
          <w:sz w:val="32"/>
          <w:szCs w:val="32"/>
        </w:rPr>
        <w:t xml:space="preserve">Talking Books Program – </w:t>
      </w:r>
      <w:r w:rsidR="00F44E58">
        <w:rPr>
          <w:sz w:val="32"/>
          <w:szCs w:val="32"/>
        </w:rPr>
        <w:t>Sherry has not received anything back from the Appropriations Committee.  Both Sherry and Sharon stated they had received letters from Leslie Bechtel and that the program has been extended until 2022.  Sherry talked with Lisa Nelson at the Utah State Library and was told they will not send anything out on behalf of the council.  Also, Vision Outreach Services (VOS) will not inform participants of the program ending so they would also not be willing to send out letter for the council.  The Wyoming State Library also will not take over the program as it would take approximately $250,000 per year to run.  There was some discussion amongst the board members of other possible alternatives for the program.  This will be discussed more at next month’s board meeting.</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4B9E4E2E" w14:textId="623EB850" w:rsidR="0030697C" w:rsidRDefault="008612B8" w:rsidP="0074675E">
      <w:pPr>
        <w:pStyle w:val="NoSpacing"/>
        <w:rPr>
          <w:sz w:val="32"/>
          <w:szCs w:val="32"/>
        </w:rPr>
      </w:pPr>
      <w:r>
        <w:rPr>
          <w:sz w:val="32"/>
          <w:szCs w:val="32"/>
        </w:rPr>
        <w:t>NONE</w:t>
      </w:r>
    </w:p>
    <w:p w14:paraId="0F18F771" w14:textId="0D676F70" w:rsidR="00E5558B" w:rsidRDefault="00E5558B" w:rsidP="0074675E">
      <w:pPr>
        <w:pStyle w:val="NoSpacing"/>
        <w:rPr>
          <w:sz w:val="32"/>
          <w:szCs w:val="32"/>
        </w:rPr>
      </w:pPr>
    </w:p>
    <w:p w14:paraId="1C6C8899" w14:textId="233644F6" w:rsidR="00FE75F9" w:rsidRDefault="00FE75F9" w:rsidP="00FE75F9">
      <w:pPr>
        <w:pStyle w:val="NoSpacing"/>
        <w:rPr>
          <w:sz w:val="32"/>
          <w:szCs w:val="32"/>
        </w:rPr>
      </w:pPr>
      <w:r>
        <w:rPr>
          <w:sz w:val="32"/>
          <w:szCs w:val="32"/>
        </w:rPr>
        <w:t>NEW BUSINESS</w:t>
      </w:r>
    </w:p>
    <w:p w14:paraId="74006044" w14:textId="4D79F4CF" w:rsidR="003C664B" w:rsidRDefault="003C664B" w:rsidP="00FE75F9">
      <w:pPr>
        <w:pStyle w:val="NoSpacing"/>
        <w:rPr>
          <w:sz w:val="32"/>
          <w:szCs w:val="32"/>
        </w:rPr>
      </w:pPr>
    </w:p>
    <w:p w14:paraId="5AB17673" w14:textId="2F649132" w:rsidR="003C664B" w:rsidRDefault="00F44E58" w:rsidP="00FE75F9">
      <w:pPr>
        <w:pStyle w:val="NoSpacing"/>
        <w:rPr>
          <w:sz w:val="32"/>
          <w:szCs w:val="32"/>
        </w:rPr>
      </w:pPr>
      <w:r>
        <w:rPr>
          <w:sz w:val="32"/>
          <w:szCs w:val="32"/>
        </w:rPr>
        <w:t xml:space="preserve">Sherry has receipts for copies and postage for letters sent out regarding </w:t>
      </w:r>
      <w:r w:rsidR="00D26DF4">
        <w:rPr>
          <w:sz w:val="32"/>
          <w:szCs w:val="32"/>
        </w:rPr>
        <w:t xml:space="preserve">the Talking Books program she needs reimbursed for.  Amounts are as follows: Ink $65.99, Copies $33.91, and Envelopes $3.60.  The ink purchase was approved in a previous board meeting, but she just </w:t>
      </w:r>
      <w:r w:rsidR="00D26DF4">
        <w:rPr>
          <w:sz w:val="32"/>
          <w:szCs w:val="32"/>
        </w:rPr>
        <w:lastRenderedPageBreak/>
        <w:t>recently made the purchase.  She will send receipts to D’Anna for reimbursement.</w:t>
      </w:r>
    </w:p>
    <w:p w14:paraId="6D99F5AF" w14:textId="77777777" w:rsidR="00D26DF4" w:rsidRDefault="00D26DF4" w:rsidP="00FE75F9">
      <w:pPr>
        <w:pStyle w:val="NoSpacing"/>
        <w:rPr>
          <w:sz w:val="32"/>
          <w:szCs w:val="32"/>
        </w:rPr>
      </w:pPr>
    </w:p>
    <w:p w14:paraId="2D5519F6" w14:textId="77777777" w:rsidR="00D26DF4" w:rsidRDefault="00D26DF4" w:rsidP="00D26DF4">
      <w:pPr>
        <w:pStyle w:val="NoSpacing"/>
        <w:rPr>
          <w:sz w:val="32"/>
          <w:szCs w:val="32"/>
        </w:rPr>
      </w:pPr>
      <w:r>
        <w:rPr>
          <w:sz w:val="32"/>
          <w:szCs w:val="32"/>
        </w:rPr>
        <w:t>No other new business.</w:t>
      </w:r>
    </w:p>
    <w:p w14:paraId="3F875EA1" w14:textId="47460E92" w:rsidR="00D26DF4" w:rsidRDefault="00D26DF4" w:rsidP="00FE75F9">
      <w:pPr>
        <w:pStyle w:val="NoSpacing"/>
        <w:rPr>
          <w:sz w:val="32"/>
          <w:szCs w:val="32"/>
        </w:rPr>
      </w:pPr>
    </w:p>
    <w:p w14:paraId="59CAF3D3" w14:textId="20B0D00E" w:rsidR="0035273F" w:rsidRDefault="0035273F" w:rsidP="0035273F">
      <w:pPr>
        <w:pStyle w:val="NoSpacing"/>
        <w:rPr>
          <w:sz w:val="32"/>
          <w:szCs w:val="32"/>
        </w:rPr>
      </w:pPr>
      <w:r>
        <w:rPr>
          <w:sz w:val="32"/>
          <w:szCs w:val="32"/>
        </w:rPr>
        <w:t xml:space="preserve">Next regular board meeting is Tuesday, </w:t>
      </w:r>
      <w:r w:rsidR="00D26DF4">
        <w:rPr>
          <w:sz w:val="32"/>
          <w:szCs w:val="32"/>
        </w:rPr>
        <w:t>December 8</w:t>
      </w:r>
      <w:r>
        <w:rPr>
          <w:sz w:val="32"/>
          <w:szCs w:val="32"/>
        </w:rPr>
        <w:t>, 2020, at 7:00 pm.</w:t>
      </w:r>
    </w:p>
    <w:p w14:paraId="0F47412F" w14:textId="3B9C5AF3" w:rsidR="00B81A0D" w:rsidRDefault="00B81A0D" w:rsidP="0035273F">
      <w:pPr>
        <w:pStyle w:val="NoSpacing"/>
        <w:rPr>
          <w:sz w:val="32"/>
          <w:szCs w:val="32"/>
        </w:rPr>
      </w:pPr>
    </w:p>
    <w:p w14:paraId="4C94C868" w14:textId="0A1624FC" w:rsidR="00B86169" w:rsidRDefault="00B81A0D" w:rsidP="002B00A4">
      <w:pPr>
        <w:pStyle w:val="NoSpacing"/>
        <w:rPr>
          <w:sz w:val="32"/>
          <w:szCs w:val="32"/>
        </w:rPr>
      </w:pPr>
      <w:r>
        <w:rPr>
          <w:sz w:val="32"/>
          <w:szCs w:val="32"/>
        </w:rPr>
        <w:t>Meeting adjourned at 8:</w:t>
      </w:r>
      <w:r w:rsidR="004A141E">
        <w:rPr>
          <w:sz w:val="32"/>
          <w:szCs w:val="32"/>
        </w:rPr>
        <w:t>2</w:t>
      </w:r>
      <w:r w:rsidR="00D26DF4">
        <w:rPr>
          <w:sz w:val="32"/>
          <w:szCs w:val="32"/>
        </w:rPr>
        <w:t>2</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C091D"/>
    <w:rsid w:val="002E5975"/>
    <w:rsid w:val="003019F0"/>
    <w:rsid w:val="0030697C"/>
    <w:rsid w:val="00323D1B"/>
    <w:rsid w:val="00325387"/>
    <w:rsid w:val="00344D43"/>
    <w:rsid w:val="00351F81"/>
    <w:rsid w:val="0035273F"/>
    <w:rsid w:val="003C664B"/>
    <w:rsid w:val="00430932"/>
    <w:rsid w:val="0044609C"/>
    <w:rsid w:val="00446945"/>
    <w:rsid w:val="004700D6"/>
    <w:rsid w:val="004A141E"/>
    <w:rsid w:val="004E6B0D"/>
    <w:rsid w:val="00573298"/>
    <w:rsid w:val="005922C6"/>
    <w:rsid w:val="005A6E47"/>
    <w:rsid w:val="005B32FA"/>
    <w:rsid w:val="005D28D1"/>
    <w:rsid w:val="006B41B0"/>
    <w:rsid w:val="006C2977"/>
    <w:rsid w:val="0074675E"/>
    <w:rsid w:val="007E50CB"/>
    <w:rsid w:val="00814198"/>
    <w:rsid w:val="00846026"/>
    <w:rsid w:val="008612B8"/>
    <w:rsid w:val="008764B8"/>
    <w:rsid w:val="00940F18"/>
    <w:rsid w:val="009725AD"/>
    <w:rsid w:val="00A002B4"/>
    <w:rsid w:val="00A026C8"/>
    <w:rsid w:val="00A362D8"/>
    <w:rsid w:val="00A37648"/>
    <w:rsid w:val="00AC0F13"/>
    <w:rsid w:val="00B03318"/>
    <w:rsid w:val="00B553DB"/>
    <w:rsid w:val="00B65424"/>
    <w:rsid w:val="00B81A0D"/>
    <w:rsid w:val="00B86169"/>
    <w:rsid w:val="00BE44E5"/>
    <w:rsid w:val="00BF7210"/>
    <w:rsid w:val="00C70820"/>
    <w:rsid w:val="00CA1A84"/>
    <w:rsid w:val="00CB52DF"/>
    <w:rsid w:val="00D26DF4"/>
    <w:rsid w:val="00D339CF"/>
    <w:rsid w:val="00D33E8E"/>
    <w:rsid w:val="00DB333F"/>
    <w:rsid w:val="00E26A30"/>
    <w:rsid w:val="00E5558B"/>
    <w:rsid w:val="00F44E58"/>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cp:lastPrinted>2020-08-11T15:11:00Z</cp:lastPrinted>
  <dcterms:created xsi:type="dcterms:W3CDTF">2020-12-04T23:11:00Z</dcterms:created>
  <dcterms:modified xsi:type="dcterms:W3CDTF">2020-12-04T23:12:00Z</dcterms:modified>
</cp:coreProperties>
</file>